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31DBE7" w14:textId="21CE28DA" w:rsidR="001855E1" w:rsidRPr="00D74A62" w:rsidRDefault="00D353E3" w:rsidP="00D353E3">
      <w:pPr>
        <w:jc w:val="both"/>
        <w:rPr>
          <w:rFonts w:ascii="Times New Roman" w:hAnsi="Times New Roman" w:cs="Times New Roman"/>
          <w:sz w:val="44"/>
          <w:szCs w:val="44"/>
        </w:rPr>
      </w:pPr>
      <w:r w:rsidRPr="00D353E3">
        <w:rPr>
          <w:rFonts w:ascii="Times New Roman" w:hAnsi="Times New Roman" w:cs="Times New Roman"/>
          <w:sz w:val="44"/>
          <w:szCs w:val="44"/>
        </w:rPr>
        <w:fldChar w:fldCharType="begin"/>
      </w:r>
      <w:r w:rsidRPr="00D353E3">
        <w:rPr>
          <w:rFonts w:ascii="Times New Roman" w:hAnsi="Times New Roman" w:cs="Times New Roman"/>
          <w:sz w:val="44"/>
          <w:szCs w:val="44"/>
        </w:rPr>
        <w:instrText>HYPERLINK "https://www.nss.gov.in/youth-affairs/national-service-scheme" \t "_blank"</w:instrText>
      </w:r>
      <w:r w:rsidRPr="00D353E3">
        <w:rPr>
          <w:rFonts w:ascii="Times New Roman" w:hAnsi="Times New Roman" w:cs="Times New Roman"/>
          <w:sz w:val="44"/>
          <w:szCs w:val="44"/>
        </w:rPr>
      </w:r>
      <w:r w:rsidRPr="00D353E3">
        <w:rPr>
          <w:rFonts w:ascii="Times New Roman" w:hAnsi="Times New Roman" w:cs="Times New Roman"/>
          <w:sz w:val="44"/>
          <w:szCs w:val="44"/>
        </w:rPr>
        <w:fldChar w:fldCharType="separate"/>
      </w:r>
      <w:r w:rsidRPr="00D353E3">
        <w:rPr>
          <w:rStyle w:val="Hyperlink"/>
          <w:rFonts w:ascii="Times New Roman" w:hAnsi="Times New Roman" w:cs="Times New Roman"/>
          <w:sz w:val="44"/>
          <w:szCs w:val="44"/>
        </w:rPr>
        <w:t>National Service Scheme - NSS</w:t>
      </w:r>
      <w:r w:rsidRPr="00D353E3">
        <w:rPr>
          <w:rFonts w:ascii="Times New Roman" w:hAnsi="Times New Roman" w:cs="Times New Roman"/>
          <w:sz w:val="44"/>
          <w:szCs w:val="44"/>
        </w:rPr>
        <w:fldChar w:fldCharType="end"/>
      </w:r>
    </w:p>
    <w:p w14:paraId="0DCE1597" w14:textId="29F312B6" w:rsidR="00D353E3" w:rsidRPr="00D353E3" w:rsidRDefault="00D353E3" w:rsidP="00D353E3">
      <w:pPr>
        <w:jc w:val="both"/>
        <w:rPr>
          <w:rFonts w:ascii="Times New Roman" w:hAnsi="Times New Roman" w:cs="Times New Roman"/>
          <w:sz w:val="24"/>
          <w:szCs w:val="24"/>
        </w:rPr>
      </w:pPr>
      <w:r w:rsidRPr="00D353E3">
        <w:rPr>
          <w:rFonts w:ascii="Times New Roman" w:hAnsi="Times New Roman" w:cs="Times New Roman"/>
          <w:sz w:val="24"/>
          <w:szCs w:val="24"/>
        </w:rPr>
        <w:t xml:space="preserve">The National Service Scheme (NSS) is an Indian government-sponsored public service program conducted by the Ministry of Youth Affairs and Sports of the Government of India. Popularly known as NSS, the scheme was launched in </w:t>
      </w:r>
      <w:r w:rsidRPr="00D353E3">
        <w:rPr>
          <w:rFonts w:ascii="Times New Roman" w:hAnsi="Times New Roman" w:cs="Times New Roman"/>
          <w:b/>
          <w:bCs/>
          <w:sz w:val="24"/>
          <w:szCs w:val="24"/>
        </w:rPr>
        <w:t>Gandhiji's Centenary year in 1969</w:t>
      </w:r>
      <w:r w:rsidRPr="00D353E3">
        <w:rPr>
          <w:rFonts w:ascii="Times New Roman" w:hAnsi="Times New Roman" w:cs="Times New Roman"/>
          <w:sz w:val="24"/>
          <w:szCs w:val="24"/>
        </w:rPr>
        <w:t>. The program is designed to provide help to everyone who needs it, enhancing the standard of living and fostering a life of dignity for the community.</w:t>
      </w:r>
    </w:p>
    <w:p w14:paraId="361EEA05" w14:textId="580F9AAA" w:rsidR="00D353E3" w:rsidRPr="00D353E3" w:rsidRDefault="00D353E3" w:rsidP="00D353E3">
      <w:pPr>
        <w:jc w:val="both"/>
        <w:rPr>
          <w:rFonts w:ascii="Times New Roman" w:hAnsi="Times New Roman" w:cs="Times New Roman"/>
          <w:b/>
          <w:bCs/>
          <w:sz w:val="24"/>
          <w:szCs w:val="24"/>
        </w:rPr>
      </w:pPr>
      <w:r w:rsidRPr="00D353E3">
        <w:rPr>
          <w:rFonts w:ascii="Times New Roman" w:hAnsi="Times New Roman" w:cs="Times New Roman"/>
          <w:b/>
          <w:bCs/>
          <w:sz w:val="24"/>
          <w:szCs w:val="24"/>
        </w:rPr>
        <w:t xml:space="preserve"> Institutional Heritage</w:t>
      </w:r>
    </w:p>
    <w:p w14:paraId="5B048314" w14:textId="77777777" w:rsidR="00D353E3" w:rsidRPr="00D353E3" w:rsidRDefault="00D353E3" w:rsidP="00D353E3">
      <w:pPr>
        <w:jc w:val="both"/>
        <w:rPr>
          <w:rFonts w:ascii="Times New Roman" w:hAnsi="Times New Roman" w:cs="Times New Roman"/>
          <w:sz w:val="24"/>
          <w:szCs w:val="24"/>
        </w:rPr>
      </w:pPr>
      <w:r w:rsidRPr="00D353E3">
        <w:rPr>
          <w:rFonts w:ascii="Times New Roman" w:hAnsi="Times New Roman" w:cs="Times New Roman"/>
          <w:sz w:val="24"/>
          <w:szCs w:val="24"/>
        </w:rPr>
        <w:t xml:space="preserve">Our college NSS UNIT has been permanently affiliated with </w:t>
      </w:r>
      <w:r w:rsidRPr="00D353E3">
        <w:rPr>
          <w:rFonts w:ascii="Times New Roman" w:hAnsi="Times New Roman" w:cs="Times New Roman"/>
          <w:b/>
          <w:bCs/>
          <w:sz w:val="24"/>
          <w:szCs w:val="24"/>
        </w:rPr>
        <w:t>Bengaluru Central University since 1995</w:t>
      </w:r>
      <w:r w:rsidRPr="00D353E3">
        <w:rPr>
          <w:rFonts w:ascii="Times New Roman" w:hAnsi="Times New Roman" w:cs="Times New Roman"/>
          <w:sz w:val="24"/>
          <w:szCs w:val="24"/>
        </w:rPr>
        <w:t>. For nearly three decades, the unit has been actively involved in regular activities and special social events under both State and Central projects. Our volunteers have earned distinction by participating in various State and National Camps, including NIC, PDP, and NYF.</w:t>
      </w:r>
    </w:p>
    <w:p w14:paraId="5725781F" w14:textId="05F4E9EC" w:rsidR="00D353E3" w:rsidRPr="00D353E3" w:rsidRDefault="00D353E3" w:rsidP="00D353E3">
      <w:pPr>
        <w:jc w:val="both"/>
        <w:rPr>
          <w:rFonts w:ascii="Times New Roman" w:hAnsi="Times New Roman" w:cs="Times New Roman"/>
          <w:b/>
          <w:bCs/>
          <w:sz w:val="24"/>
          <w:szCs w:val="24"/>
        </w:rPr>
      </w:pPr>
      <w:r w:rsidRPr="00D353E3">
        <w:rPr>
          <w:rFonts w:ascii="Times New Roman" w:hAnsi="Times New Roman" w:cs="Times New Roman"/>
          <w:b/>
          <w:bCs/>
          <w:sz w:val="24"/>
          <w:szCs w:val="24"/>
        </w:rPr>
        <w:t xml:space="preserve"> Vision and Mission</w:t>
      </w:r>
    </w:p>
    <w:p w14:paraId="537E1FA4" w14:textId="77777777" w:rsidR="00D353E3" w:rsidRPr="00D353E3" w:rsidRDefault="00D353E3" w:rsidP="00D353E3">
      <w:pPr>
        <w:numPr>
          <w:ilvl w:val="0"/>
          <w:numId w:val="1"/>
        </w:numPr>
        <w:jc w:val="both"/>
        <w:rPr>
          <w:rFonts w:ascii="Times New Roman" w:hAnsi="Times New Roman" w:cs="Times New Roman"/>
          <w:sz w:val="24"/>
          <w:szCs w:val="24"/>
        </w:rPr>
      </w:pPr>
      <w:r w:rsidRPr="00D353E3">
        <w:rPr>
          <w:rFonts w:ascii="Times New Roman" w:hAnsi="Times New Roman" w:cs="Times New Roman"/>
          <w:b/>
          <w:bCs/>
          <w:sz w:val="24"/>
          <w:szCs w:val="24"/>
        </w:rPr>
        <w:t>Vision:</w:t>
      </w:r>
      <w:r w:rsidRPr="00D353E3">
        <w:rPr>
          <w:rFonts w:ascii="Times New Roman" w:hAnsi="Times New Roman" w:cs="Times New Roman"/>
          <w:sz w:val="24"/>
          <w:szCs w:val="24"/>
        </w:rPr>
        <w:t xml:space="preserve"> To build the youth with the mind and spirit to serve society and work for the social upliftment of the down-trodden masses as a national movement.</w:t>
      </w:r>
    </w:p>
    <w:p w14:paraId="61534F2C" w14:textId="77777777" w:rsidR="00D353E3" w:rsidRPr="00D353E3" w:rsidRDefault="00D353E3" w:rsidP="00D353E3">
      <w:pPr>
        <w:numPr>
          <w:ilvl w:val="0"/>
          <w:numId w:val="1"/>
        </w:numPr>
        <w:jc w:val="both"/>
        <w:rPr>
          <w:rFonts w:ascii="Times New Roman" w:hAnsi="Times New Roman" w:cs="Times New Roman"/>
          <w:sz w:val="24"/>
          <w:szCs w:val="24"/>
        </w:rPr>
      </w:pPr>
      <w:r w:rsidRPr="00D353E3">
        <w:rPr>
          <w:rFonts w:ascii="Times New Roman" w:hAnsi="Times New Roman" w:cs="Times New Roman"/>
          <w:b/>
          <w:bCs/>
          <w:sz w:val="24"/>
          <w:szCs w:val="24"/>
        </w:rPr>
        <w:t>Mission:</w:t>
      </w:r>
      <w:r w:rsidRPr="00D353E3">
        <w:rPr>
          <w:rFonts w:ascii="Times New Roman" w:hAnsi="Times New Roman" w:cs="Times New Roman"/>
          <w:sz w:val="24"/>
          <w:szCs w:val="24"/>
        </w:rPr>
        <w:t xml:space="preserve"> To develop the personality and character of the student youth through voluntary community service. Our core purpose is </w:t>
      </w:r>
      <w:r w:rsidRPr="00D353E3">
        <w:rPr>
          <w:rFonts w:ascii="Times New Roman" w:hAnsi="Times New Roman" w:cs="Times New Roman"/>
          <w:b/>
          <w:bCs/>
          <w:sz w:val="24"/>
          <w:szCs w:val="24"/>
        </w:rPr>
        <w:t>"Education through Service."</w:t>
      </w:r>
    </w:p>
    <w:p w14:paraId="350836E9" w14:textId="77777777" w:rsidR="00D353E3" w:rsidRDefault="00D353E3" w:rsidP="00D353E3">
      <w:pPr>
        <w:jc w:val="both"/>
        <w:rPr>
          <w:rFonts w:ascii="Times New Roman" w:hAnsi="Times New Roman" w:cs="Times New Roman"/>
          <w:sz w:val="24"/>
          <w:szCs w:val="24"/>
        </w:rPr>
      </w:pPr>
    </w:p>
    <w:p w14:paraId="54A409D3" w14:textId="0992D71E" w:rsidR="00D353E3" w:rsidRPr="00D353E3" w:rsidRDefault="00D353E3" w:rsidP="00D353E3">
      <w:pPr>
        <w:numPr>
          <w:ilvl w:val="0"/>
          <w:numId w:val="1"/>
        </w:numPr>
        <w:jc w:val="both"/>
        <w:rPr>
          <w:rFonts w:ascii="Times New Roman" w:hAnsi="Times New Roman" w:cs="Times New Roman"/>
          <w:sz w:val="24"/>
          <w:szCs w:val="24"/>
        </w:rPr>
      </w:pPr>
      <w:r w:rsidRPr="00D353E3">
        <w:rPr>
          <w:rFonts w:ascii="Times New Roman" w:hAnsi="Times New Roman" w:cs="Times New Roman"/>
          <w:b/>
          <w:bCs/>
          <w:sz w:val="24"/>
          <w:szCs w:val="24"/>
        </w:rPr>
        <w:t xml:space="preserve"> Aim and Motto</w:t>
      </w:r>
    </w:p>
    <w:p w14:paraId="3419B639" w14:textId="77777777" w:rsidR="00D353E3" w:rsidRDefault="00D353E3" w:rsidP="00D353E3">
      <w:pPr>
        <w:jc w:val="both"/>
        <w:rPr>
          <w:rFonts w:ascii="Times New Roman" w:hAnsi="Times New Roman" w:cs="Times New Roman"/>
          <w:sz w:val="24"/>
          <w:szCs w:val="24"/>
        </w:rPr>
      </w:pPr>
      <w:r w:rsidRPr="00D353E3">
        <w:rPr>
          <w:rFonts w:ascii="Times New Roman" w:hAnsi="Times New Roman" w:cs="Times New Roman"/>
          <w:sz w:val="24"/>
          <w:szCs w:val="24"/>
        </w:rPr>
        <w:t xml:space="preserve">The motto of the NSS is </w:t>
      </w:r>
      <w:r w:rsidRPr="00D353E3">
        <w:rPr>
          <w:rFonts w:ascii="Times New Roman" w:hAnsi="Times New Roman" w:cs="Times New Roman"/>
          <w:b/>
          <w:bCs/>
          <w:sz w:val="24"/>
          <w:szCs w:val="24"/>
        </w:rPr>
        <w:t xml:space="preserve">"Not Me </w:t>
      </w:r>
      <w:proofErr w:type="gramStart"/>
      <w:r w:rsidRPr="00D353E3">
        <w:rPr>
          <w:rFonts w:ascii="Times New Roman" w:hAnsi="Times New Roman" w:cs="Times New Roman"/>
          <w:b/>
          <w:bCs/>
          <w:sz w:val="24"/>
          <w:szCs w:val="24"/>
        </w:rPr>
        <w:t>But</w:t>
      </w:r>
      <w:proofErr w:type="gramEnd"/>
      <w:r w:rsidRPr="00D353E3">
        <w:rPr>
          <w:rFonts w:ascii="Times New Roman" w:hAnsi="Times New Roman" w:cs="Times New Roman"/>
          <w:b/>
          <w:bCs/>
          <w:sz w:val="24"/>
          <w:szCs w:val="24"/>
        </w:rPr>
        <w:t xml:space="preserve"> You."</w:t>
      </w:r>
      <w:r w:rsidRPr="00D353E3">
        <w:rPr>
          <w:rFonts w:ascii="Times New Roman" w:hAnsi="Times New Roman" w:cs="Times New Roman"/>
          <w:sz w:val="24"/>
          <w:szCs w:val="24"/>
        </w:rPr>
        <w:t xml:space="preserve"> This reflects the essence of democratic living and upholds the need for selfless service. NSS helps students develop an appreciation for other points of view and show consideration toward all living beings.</w:t>
      </w:r>
    </w:p>
    <w:p w14:paraId="10D18C5A" w14:textId="77777777" w:rsidR="00D353E3" w:rsidRPr="00D353E3" w:rsidRDefault="00D353E3" w:rsidP="00D353E3">
      <w:pPr>
        <w:jc w:val="both"/>
        <w:rPr>
          <w:rFonts w:ascii="Times New Roman" w:hAnsi="Times New Roman" w:cs="Times New Roman"/>
          <w:sz w:val="24"/>
          <w:szCs w:val="24"/>
        </w:rPr>
      </w:pPr>
    </w:p>
    <w:p w14:paraId="4D443B69" w14:textId="721AC275" w:rsidR="00D353E3" w:rsidRPr="00D353E3" w:rsidRDefault="00D353E3" w:rsidP="00D353E3">
      <w:pPr>
        <w:jc w:val="both"/>
        <w:rPr>
          <w:rFonts w:ascii="Times New Roman" w:hAnsi="Times New Roman" w:cs="Times New Roman"/>
          <w:b/>
          <w:bCs/>
          <w:sz w:val="24"/>
          <w:szCs w:val="24"/>
        </w:rPr>
      </w:pPr>
      <w:r w:rsidRPr="00D353E3">
        <w:rPr>
          <w:rFonts w:ascii="Times New Roman" w:hAnsi="Times New Roman" w:cs="Times New Roman"/>
          <w:b/>
          <w:bCs/>
          <w:sz w:val="24"/>
          <w:szCs w:val="24"/>
        </w:rPr>
        <w:t xml:space="preserve"> GOVERNANCE &amp; CORE ACTIVITIES</w:t>
      </w:r>
    </w:p>
    <w:p w14:paraId="4DA7FB64" w14:textId="39F40F26" w:rsidR="00D353E3" w:rsidRPr="00D353E3" w:rsidRDefault="00D353E3" w:rsidP="00D353E3">
      <w:pPr>
        <w:jc w:val="both"/>
        <w:rPr>
          <w:rFonts w:ascii="Times New Roman" w:hAnsi="Times New Roman" w:cs="Times New Roman"/>
          <w:b/>
          <w:bCs/>
          <w:sz w:val="24"/>
          <w:szCs w:val="24"/>
        </w:rPr>
      </w:pPr>
      <w:r w:rsidRPr="00D353E3">
        <w:rPr>
          <w:rFonts w:ascii="Times New Roman" w:hAnsi="Times New Roman" w:cs="Times New Roman"/>
          <w:b/>
          <w:bCs/>
          <w:sz w:val="24"/>
          <w:szCs w:val="24"/>
        </w:rPr>
        <w:t>ADMINISTRATION AND PROGRAMMES</w:t>
      </w:r>
    </w:p>
    <w:p w14:paraId="406419C6" w14:textId="2A8A4C2C" w:rsidR="00D353E3" w:rsidRPr="00D353E3" w:rsidRDefault="00D353E3" w:rsidP="00D353E3">
      <w:pPr>
        <w:jc w:val="both"/>
        <w:rPr>
          <w:rFonts w:ascii="Times New Roman" w:hAnsi="Times New Roman" w:cs="Times New Roman"/>
          <w:b/>
          <w:bCs/>
          <w:sz w:val="24"/>
          <w:szCs w:val="24"/>
        </w:rPr>
      </w:pPr>
      <w:r w:rsidRPr="00D353E3">
        <w:rPr>
          <w:rFonts w:ascii="Times New Roman" w:hAnsi="Times New Roman" w:cs="Times New Roman"/>
          <w:b/>
          <w:bCs/>
          <w:sz w:val="24"/>
          <w:szCs w:val="24"/>
        </w:rPr>
        <w:t xml:space="preserve"> NSS Advisory Committee</w:t>
      </w:r>
    </w:p>
    <w:p w14:paraId="5B3D90BA" w14:textId="77777777" w:rsidR="00D353E3" w:rsidRPr="00D353E3" w:rsidRDefault="00D353E3" w:rsidP="00D353E3">
      <w:pPr>
        <w:jc w:val="both"/>
        <w:rPr>
          <w:rFonts w:ascii="Times New Roman" w:hAnsi="Times New Roman" w:cs="Times New Roman"/>
          <w:sz w:val="24"/>
          <w:szCs w:val="24"/>
        </w:rPr>
      </w:pPr>
      <w:r w:rsidRPr="00D353E3">
        <w:rPr>
          <w:rFonts w:ascii="Times New Roman" w:hAnsi="Times New Roman" w:cs="Times New Roman"/>
          <w:sz w:val="24"/>
          <w:szCs w:val="24"/>
        </w:rPr>
        <w:t>The unit operates under the guidance of a dedicated administrative body:</w:t>
      </w:r>
    </w:p>
    <w:p w14:paraId="63E61A91" w14:textId="77777777" w:rsidR="00D353E3" w:rsidRPr="00D353E3" w:rsidRDefault="00D353E3" w:rsidP="00D353E3">
      <w:pPr>
        <w:numPr>
          <w:ilvl w:val="0"/>
          <w:numId w:val="2"/>
        </w:numPr>
        <w:jc w:val="both"/>
        <w:rPr>
          <w:rFonts w:ascii="Times New Roman" w:hAnsi="Times New Roman" w:cs="Times New Roman"/>
          <w:sz w:val="24"/>
          <w:szCs w:val="24"/>
        </w:rPr>
      </w:pPr>
      <w:r w:rsidRPr="00D353E3">
        <w:rPr>
          <w:rFonts w:ascii="Times New Roman" w:hAnsi="Times New Roman" w:cs="Times New Roman"/>
          <w:b/>
          <w:bCs/>
          <w:sz w:val="24"/>
          <w:szCs w:val="24"/>
        </w:rPr>
        <w:t>Principal &amp; Director:</w:t>
      </w:r>
      <w:r w:rsidRPr="00D353E3">
        <w:rPr>
          <w:rFonts w:ascii="Times New Roman" w:hAnsi="Times New Roman" w:cs="Times New Roman"/>
          <w:sz w:val="24"/>
          <w:szCs w:val="24"/>
        </w:rPr>
        <w:t xml:space="preserve"> Dr. Vijayashree L</w:t>
      </w:r>
    </w:p>
    <w:p w14:paraId="0D961534" w14:textId="77777777" w:rsidR="00D353E3" w:rsidRPr="00D353E3" w:rsidRDefault="00D353E3" w:rsidP="00D353E3">
      <w:pPr>
        <w:numPr>
          <w:ilvl w:val="0"/>
          <w:numId w:val="2"/>
        </w:numPr>
        <w:jc w:val="both"/>
        <w:rPr>
          <w:rFonts w:ascii="Times New Roman" w:hAnsi="Times New Roman" w:cs="Times New Roman"/>
          <w:sz w:val="24"/>
          <w:szCs w:val="24"/>
        </w:rPr>
      </w:pPr>
      <w:r w:rsidRPr="00D353E3">
        <w:rPr>
          <w:rFonts w:ascii="Times New Roman" w:hAnsi="Times New Roman" w:cs="Times New Roman"/>
          <w:b/>
          <w:bCs/>
          <w:sz w:val="24"/>
          <w:szCs w:val="24"/>
        </w:rPr>
        <w:t>Program Officer:</w:t>
      </w:r>
      <w:r w:rsidRPr="00D353E3">
        <w:rPr>
          <w:rFonts w:ascii="Times New Roman" w:hAnsi="Times New Roman" w:cs="Times New Roman"/>
          <w:sz w:val="24"/>
          <w:szCs w:val="24"/>
        </w:rPr>
        <w:t xml:space="preserve"> Mr. Yallappa M</w:t>
      </w:r>
    </w:p>
    <w:p w14:paraId="51B82E47" w14:textId="77777777" w:rsidR="00D353E3" w:rsidRPr="00D353E3" w:rsidRDefault="00D353E3" w:rsidP="00D353E3">
      <w:pPr>
        <w:numPr>
          <w:ilvl w:val="0"/>
          <w:numId w:val="2"/>
        </w:numPr>
        <w:jc w:val="both"/>
        <w:rPr>
          <w:rFonts w:ascii="Times New Roman" w:hAnsi="Times New Roman" w:cs="Times New Roman"/>
          <w:sz w:val="24"/>
          <w:szCs w:val="24"/>
        </w:rPr>
      </w:pPr>
      <w:r w:rsidRPr="00D353E3">
        <w:rPr>
          <w:rFonts w:ascii="Times New Roman" w:hAnsi="Times New Roman" w:cs="Times New Roman"/>
          <w:b/>
          <w:bCs/>
          <w:sz w:val="24"/>
          <w:szCs w:val="24"/>
        </w:rPr>
        <w:t>Advisory Members:</w:t>
      </w:r>
      <w:r w:rsidRPr="00D353E3">
        <w:rPr>
          <w:rFonts w:ascii="Times New Roman" w:hAnsi="Times New Roman" w:cs="Times New Roman"/>
          <w:sz w:val="24"/>
          <w:szCs w:val="24"/>
        </w:rPr>
        <w:t xml:space="preserve"> Dr. Mohan Rao, Mr. </w:t>
      </w:r>
      <w:proofErr w:type="spellStart"/>
      <w:r w:rsidRPr="00D353E3">
        <w:rPr>
          <w:rFonts w:ascii="Times New Roman" w:hAnsi="Times New Roman" w:cs="Times New Roman"/>
          <w:sz w:val="24"/>
          <w:szCs w:val="24"/>
        </w:rPr>
        <w:t>Sharavana</w:t>
      </w:r>
      <w:proofErr w:type="spellEnd"/>
      <w:r w:rsidRPr="00D353E3">
        <w:rPr>
          <w:rFonts w:ascii="Times New Roman" w:hAnsi="Times New Roman" w:cs="Times New Roman"/>
          <w:sz w:val="24"/>
          <w:szCs w:val="24"/>
        </w:rPr>
        <w:t xml:space="preserve">, Mr. </w:t>
      </w:r>
      <w:proofErr w:type="spellStart"/>
      <w:r w:rsidRPr="00D353E3">
        <w:rPr>
          <w:rFonts w:ascii="Times New Roman" w:hAnsi="Times New Roman" w:cs="Times New Roman"/>
          <w:sz w:val="24"/>
          <w:szCs w:val="24"/>
        </w:rPr>
        <w:t>Guranna</w:t>
      </w:r>
      <w:proofErr w:type="spellEnd"/>
      <w:r w:rsidRPr="00D353E3">
        <w:rPr>
          <w:rFonts w:ascii="Times New Roman" w:hAnsi="Times New Roman" w:cs="Times New Roman"/>
          <w:sz w:val="24"/>
          <w:szCs w:val="24"/>
        </w:rPr>
        <w:t>, and Ms. Shailaja</w:t>
      </w:r>
    </w:p>
    <w:p w14:paraId="21D43116" w14:textId="278A2FEE" w:rsidR="00D353E3" w:rsidRPr="00D353E3" w:rsidRDefault="00D353E3" w:rsidP="00D353E3">
      <w:pPr>
        <w:jc w:val="both"/>
        <w:rPr>
          <w:rFonts w:ascii="Times New Roman" w:hAnsi="Times New Roman" w:cs="Times New Roman"/>
          <w:b/>
          <w:bCs/>
          <w:sz w:val="24"/>
          <w:szCs w:val="24"/>
        </w:rPr>
      </w:pPr>
      <w:r w:rsidRPr="00D353E3">
        <w:rPr>
          <w:rFonts w:ascii="Times New Roman" w:hAnsi="Times New Roman" w:cs="Times New Roman"/>
          <w:b/>
          <w:bCs/>
          <w:sz w:val="24"/>
          <w:szCs w:val="24"/>
        </w:rPr>
        <w:t>Student Leadership (2025-2026)</w:t>
      </w:r>
    </w:p>
    <w:p w14:paraId="646BE3EB" w14:textId="77777777" w:rsidR="00D353E3" w:rsidRPr="00D353E3" w:rsidRDefault="00D353E3" w:rsidP="00D353E3">
      <w:pPr>
        <w:numPr>
          <w:ilvl w:val="0"/>
          <w:numId w:val="3"/>
        </w:numPr>
        <w:jc w:val="both"/>
        <w:rPr>
          <w:rFonts w:ascii="Times New Roman" w:hAnsi="Times New Roman" w:cs="Times New Roman"/>
          <w:sz w:val="24"/>
          <w:szCs w:val="24"/>
        </w:rPr>
      </w:pPr>
      <w:r w:rsidRPr="00D353E3">
        <w:rPr>
          <w:rFonts w:ascii="Times New Roman" w:hAnsi="Times New Roman" w:cs="Times New Roman"/>
          <w:b/>
          <w:bCs/>
          <w:sz w:val="24"/>
          <w:szCs w:val="24"/>
        </w:rPr>
        <w:t>President:</w:t>
      </w:r>
      <w:r w:rsidRPr="00D353E3">
        <w:rPr>
          <w:rFonts w:ascii="Times New Roman" w:hAnsi="Times New Roman" w:cs="Times New Roman"/>
          <w:sz w:val="24"/>
          <w:szCs w:val="24"/>
        </w:rPr>
        <w:t xml:space="preserve"> Shwetha L</w:t>
      </w:r>
    </w:p>
    <w:p w14:paraId="1A13A0CA" w14:textId="77777777" w:rsidR="00D353E3" w:rsidRPr="00D353E3" w:rsidRDefault="00D353E3" w:rsidP="00D353E3">
      <w:pPr>
        <w:numPr>
          <w:ilvl w:val="0"/>
          <w:numId w:val="3"/>
        </w:numPr>
        <w:jc w:val="both"/>
        <w:rPr>
          <w:rFonts w:ascii="Times New Roman" w:hAnsi="Times New Roman" w:cs="Times New Roman"/>
          <w:sz w:val="24"/>
          <w:szCs w:val="24"/>
        </w:rPr>
      </w:pPr>
      <w:r w:rsidRPr="00D353E3">
        <w:rPr>
          <w:rFonts w:ascii="Times New Roman" w:hAnsi="Times New Roman" w:cs="Times New Roman"/>
          <w:b/>
          <w:bCs/>
          <w:sz w:val="24"/>
          <w:szCs w:val="24"/>
        </w:rPr>
        <w:t>Vice Presidents:</w:t>
      </w:r>
      <w:r w:rsidRPr="00D353E3">
        <w:rPr>
          <w:rFonts w:ascii="Times New Roman" w:hAnsi="Times New Roman" w:cs="Times New Roman"/>
          <w:sz w:val="24"/>
          <w:szCs w:val="24"/>
        </w:rPr>
        <w:t xml:space="preserve"> Anand Vardhan Lal, Vipin S Gowda</w:t>
      </w:r>
    </w:p>
    <w:p w14:paraId="7E0C26DE" w14:textId="77777777" w:rsidR="00D353E3" w:rsidRPr="00D353E3" w:rsidRDefault="00D353E3" w:rsidP="00D353E3">
      <w:pPr>
        <w:numPr>
          <w:ilvl w:val="0"/>
          <w:numId w:val="3"/>
        </w:numPr>
        <w:jc w:val="both"/>
        <w:rPr>
          <w:rFonts w:ascii="Times New Roman" w:hAnsi="Times New Roman" w:cs="Times New Roman"/>
          <w:sz w:val="24"/>
          <w:szCs w:val="24"/>
        </w:rPr>
      </w:pPr>
      <w:r w:rsidRPr="00D353E3">
        <w:rPr>
          <w:rFonts w:ascii="Times New Roman" w:hAnsi="Times New Roman" w:cs="Times New Roman"/>
          <w:b/>
          <w:bCs/>
          <w:sz w:val="24"/>
          <w:szCs w:val="24"/>
        </w:rPr>
        <w:t>Secretary:</w:t>
      </w:r>
      <w:r w:rsidRPr="00D353E3">
        <w:rPr>
          <w:rFonts w:ascii="Times New Roman" w:hAnsi="Times New Roman" w:cs="Times New Roman"/>
          <w:sz w:val="24"/>
          <w:szCs w:val="24"/>
        </w:rPr>
        <w:t xml:space="preserve"> Deeksha N Shetty</w:t>
      </w:r>
    </w:p>
    <w:p w14:paraId="333C0969" w14:textId="77777777" w:rsidR="00D353E3" w:rsidRPr="00D353E3" w:rsidRDefault="00D353E3" w:rsidP="00D353E3">
      <w:pPr>
        <w:numPr>
          <w:ilvl w:val="0"/>
          <w:numId w:val="3"/>
        </w:numPr>
        <w:jc w:val="both"/>
        <w:rPr>
          <w:rFonts w:ascii="Times New Roman" w:hAnsi="Times New Roman" w:cs="Times New Roman"/>
          <w:sz w:val="24"/>
          <w:szCs w:val="24"/>
        </w:rPr>
      </w:pPr>
      <w:r w:rsidRPr="00D353E3">
        <w:rPr>
          <w:rFonts w:ascii="Times New Roman" w:hAnsi="Times New Roman" w:cs="Times New Roman"/>
          <w:b/>
          <w:bCs/>
          <w:sz w:val="24"/>
          <w:szCs w:val="24"/>
        </w:rPr>
        <w:lastRenderedPageBreak/>
        <w:t>Joint Secretaries:</w:t>
      </w:r>
      <w:r w:rsidRPr="00D353E3">
        <w:rPr>
          <w:rFonts w:ascii="Times New Roman" w:hAnsi="Times New Roman" w:cs="Times New Roman"/>
          <w:sz w:val="24"/>
          <w:szCs w:val="24"/>
        </w:rPr>
        <w:t xml:space="preserve"> Madan Kumar M, Vaishnavi SH</w:t>
      </w:r>
    </w:p>
    <w:p w14:paraId="2141D73D" w14:textId="77777777" w:rsidR="00D353E3" w:rsidRPr="00D353E3" w:rsidRDefault="00D353E3" w:rsidP="00D353E3">
      <w:pPr>
        <w:numPr>
          <w:ilvl w:val="0"/>
          <w:numId w:val="3"/>
        </w:numPr>
        <w:jc w:val="both"/>
        <w:rPr>
          <w:rFonts w:ascii="Times New Roman" w:hAnsi="Times New Roman" w:cs="Times New Roman"/>
          <w:sz w:val="24"/>
          <w:szCs w:val="24"/>
        </w:rPr>
      </w:pPr>
      <w:r w:rsidRPr="00D353E3">
        <w:rPr>
          <w:rFonts w:ascii="Times New Roman" w:hAnsi="Times New Roman" w:cs="Times New Roman"/>
          <w:b/>
          <w:bCs/>
          <w:sz w:val="24"/>
          <w:szCs w:val="24"/>
        </w:rPr>
        <w:t>Department Heads:</w:t>
      </w:r>
    </w:p>
    <w:p w14:paraId="75EB0DAF" w14:textId="77777777" w:rsidR="00D353E3" w:rsidRPr="00D353E3" w:rsidRDefault="00D353E3" w:rsidP="00D353E3">
      <w:pPr>
        <w:numPr>
          <w:ilvl w:val="1"/>
          <w:numId w:val="3"/>
        </w:numPr>
        <w:jc w:val="both"/>
        <w:rPr>
          <w:rFonts w:ascii="Times New Roman" w:hAnsi="Times New Roman" w:cs="Times New Roman"/>
          <w:sz w:val="24"/>
          <w:szCs w:val="24"/>
        </w:rPr>
      </w:pPr>
      <w:r w:rsidRPr="00D353E3">
        <w:rPr>
          <w:rFonts w:ascii="Times New Roman" w:hAnsi="Times New Roman" w:cs="Times New Roman"/>
          <w:i/>
          <w:iCs/>
          <w:sz w:val="24"/>
          <w:szCs w:val="24"/>
        </w:rPr>
        <w:t>Cultural:</w:t>
      </w:r>
      <w:r w:rsidRPr="00D353E3">
        <w:rPr>
          <w:rFonts w:ascii="Times New Roman" w:hAnsi="Times New Roman" w:cs="Times New Roman"/>
          <w:sz w:val="24"/>
          <w:szCs w:val="24"/>
        </w:rPr>
        <w:t xml:space="preserve"> Ranjan A (Head), Lavanya D &amp; </w:t>
      </w:r>
      <w:proofErr w:type="spellStart"/>
      <w:r w:rsidRPr="00D353E3">
        <w:rPr>
          <w:rFonts w:ascii="Times New Roman" w:hAnsi="Times New Roman" w:cs="Times New Roman"/>
          <w:sz w:val="24"/>
          <w:szCs w:val="24"/>
        </w:rPr>
        <w:t>Jnanika</w:t>
      </w:r>
      <w:proofErr w:type="spellEnd"/>
      <w:r w:rsidRPr="00D353E3">
        <w:rPr>
          <w:rFonts w:ascii="Times New Roman" w:hAnsi="Times New Roman" w:cs="Times New Roman"/>
          <w:sz w:val="24"/>
          <w:szCs w:val="24"/>
        </w:rPr>
        <w:t xml:space="preserve"> J (Secretaries)</w:t>
      </w:r>
    </w:p>
    <w:p w14:paraId="5578DA33" w14:textId="77777777" w:rsidR="00D353E3" w:rsidRPr="00D353E3" w:rsidRDefault="00D353E3" w:rsidP="00D353E3">
      <w:pPr>
        <w:numPr>
          <w:ilvl w:val="1"/>
          <w:numId w:val="3"/>
        </w:numPr>
        <w:jc w:val="both"/>
        <w:rPr>
          <w:rFonts w:ascii="Times New Roman" w:hAnsi="Times New Roman" w:cs="Times New Roman"/>
          <w:sz w:val="24"/>
          <w:szCs w:val="24"/>
        </w:rPr>
      </w:pPr>
      <w:r w:rsidRPr="00D353E3">
        <w:rPr>
          <w:rFonts w:ascii="Times New Roman" w:hAnsi="Times New Roman" w:cs="Times New Roman"/>
          <w:i/>
          <w:iCs/>
          <w:sz w:val="24"/>
          <w:szCs w:val="24"/>
        </w:rPr>
        <w:t>Organizing:</w:t>
      </w:r>
      <w:r w:rsidRPr="00D353E3">
        <w:rPr>
          <w:rFonts w:ascii="Times New Roman" w:hAnsi="Times New Roman" w:cs="Times New Roman"/>
          <w:sz w:val="24"/>
          <w:szCs w:val="24"/>
        </w:rPr>
        <w:t xml:space="preserve"> Akash Gouda HM (Head), Chandra Adithya C (Secretary)</w:t>
      </w:r>
    </w:p>
    <w:p w14:paraId="1857B876" w14:textId="77777777" w:rsidR="00D353E3" w:rsidRPr="00D353E3" w:rsidRDefault="00D353E3" w:rsidP="00D353E3">
      <w:pPr>
        <w:numPr>
          <w:ilvl w:val="1"/>
          <w:numId w:val="3"/>
        </w:numPr>
        <w:jc w:val="both"/>
        <w:rPr>
          <w:rFonts w:ascii="Times New Roman" w:hAnsi="Times New Roman" w:cs="Times New Roman"/>
          <w:sz w:val="24"/>
          <w:szCs w:val="24"/>
        </w:rPr>
      </w:pPr>
      <w:r w:rsidRPr="00D353E3">
        <w:rPr>
          <w:rFonts w:ascii="Times New Roman" w:hAnsi="Times New Roman" w:cs="Times New Roman"/>
          <w:i/>
          <w:iCs/>
          <w:sz w:val="24"/>
          <w:szCs w:val="24"/>
        </w:rPr>
        <w:t>Technical:</w:t>
      </w:r>
      <w:r w:rsidRPr="00D353E3">
        <w:rPr>
          <w:rFonts w:ascii="Times New Roman" w:hAnsi="Times New Roman" w:cs="Times New Roman"/>
          <w:sz w:val="24"/>
          <w:szCs w:val="24"/>
        </w:rPr>
        <w:t xml:space="preserve"> Dhanushree S (Head), Ayush </w:t>
      </w:r>
      <w:proofErr w:type="spellStart"/>
      <w:r w:rsidRPr="00D353E3">
        <w:rPr>
          <w:rFonts w:ascii="Times New Roman" w:hAnsi="Times New Roman" w:cs="Times New Roman"/>
          <w:sz w:val="24"/>
          <w:szCs w:val="24"/>
        </w:rPr>
        <w:t>Biswakarma</w:t>
      </w:r>
      <w:proofErr w:type="spellEnd"/>
      <w:r w:rsidRPr="00D353E3">
        <w:rPr>
          <w:rFonts w:ascii="Times New Roman" w:hAnsi="Times New Roman" w:cs="Times New Roman"/>
          <w:sz w:val="24"/>
          <w:szCs w:val="24"/>
        </w:rPr>
        <w:t xml:space="preserve"> (Secretary)</w:t>
      </w:r>
    </w:p>
    <w:p w14:paraId="784C49DA" w14:textId="77777777" w:rsidR="00D353E3" w:rsidRDefault="00D353E3" w:rsidP="00D353E3">
      <w:pPr>
        <w:numPr>
          <w:ilvl w:val="1"/>
          <w:numId w:val="3"/>
        </w:numPr>
        <w:jc w:val="both"/>
        <w:rPr>
          <w:rFonts w:ascii="Times New Roman" w:hAnsi="Times New Roman" w:cs="Times New Roman"/>
          <w:sz w:val="24"/>
          <w:szCs w:val="24"/>
        </w:rPr>
      </w:pPr>
      <w:r w:rsidRPr="00D353E3">
        <w:rPr>
          <w:rFonts w:ascii="Times New Roman" w:hAnsi="Times New Roman" w:cs="Times New Roman"/>
          <w:i/>
          <w:iCs/>
          <w:sz w:val="24"/>
          <w:szCs w:val="24"/>
        </w:rPr>
        <w:t>Treasury:</w:t>
      </w:r>
      <w:r w:rsidRPr="00D353E3">
        <w:rPr>
          <w:rFonts w:ascii="Times New Roman" w:hAnsi="Times New Roman" w:cs="Times New Roman"/>
          <w:sz w:val="24"/>
          <w:szCs w:val="24"/>
        </w:rPr>
        <w:t xml:space="preserve"> Samrudh M (Head), M Yojith Reddy (Treasurer)</w:t>
      </w:r>
    </w:p>
    <w:p w14:paraId="40438EAA" w14:textId="2986C964" w:rsidR="00D74A62" w:rsidRDefault="00D74A62" w:rsidP="00D74A62">
      <w:pPr>
        <w:pStyle w:val="NormalWeb"/>
        <w:numPr>
          <w:ilvl w:val="0"/>
          <w:numId w:val="3"/>
        </w:numPr>
      </w:pPr>
      <w:r>
        <w:rPr>
          <w:noProof/>
        </w:rPr>
        <w:drawing>
          <wp:inline distT="0" distB="0" distL="0" distR="0" wp14:anchorId="7FA035F9" wp14:editId="56DE5A08">
            <wp:extent cx="5784850" cy="5784850"/>
            <wp:effectExtent l="0" t="0" r="6350" b="6350"/>
            <wp:docPr id="586304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84850" cy="5784850"/>
                    </a:xfrm>
                    <a:prstGeom prst="rect">
                      <a:avLst/>
                    </a:prstGeom>
                    <a:noFill/>
                    <a:ln>
                      <a:noFill/>
                    </a:ln>
                  </pic:spPr>
                </pic:pic>
              </a:graphicData>
            </a:graphic>
          </wp:inline>
        </w:drawing>
      </w:r>
    </w:p>
    <w:p w14:paraId="33BDAF0C" w14:textId="77777777" w:rsidR="00D74A62" w:rsidRDefault="00D74A62" w:rsidP="00D74A62">
      <w:pPr>
        <w:jc w:val="both"/>
        <w:rPr>
          <w:rFonts w:ascii="Times New Roman" w:hAnsi="Times New Roman" w:cs="Times New Roman"/>
          <w:sz w:val="24"/>
          <w:szCs w:val="24"/>
        </w:rPr>
      </w:pPr>
    </w:p>
    <w:p w14:paraId="702A781E" w14:textId="77777777" w:rsidR="00D74A62" w:rsidRDefault="00D74A62" w:rsidP="00D74A62">
      <w:pPr>
        <w:jc w:val="both"/>
        <w:rPr>
          <w:rFonts w:ascii="Times New Roman" w:hAnsi="Times New Roman" w:cs="Times New Roman"/>
          <w:sz w:val="24"/>
          <w:szCs w:val="24"/>
        </w:rPr>
      </w:pPr>
    </w:p>
    <w:p w14:paraId="7B646724" w14:textId="77777777" w:rsidR="00D74A62" w:rsidRDefault="00D74A62" w:rsidP="00D74A62">
      <w:pPr>
        <w:jc w:val="both"/>
        <w:rPr>
          <w:rFonts w:ascii="Times New Roman" w:hAnsi="Times New Roman" w:cs="Times New Roman"/>
          <w:sz w:val="24"/>
          <w:szCs w:val="24"/>
        </w:rPr>
      </w:pPr>
    </w:p>
    <w:p w14:paraId="042EA828" w14:textId="77777777" w:rsidR="00D74A62" w:rsidRDefault="00D74A62" w:rsidP="00D74A62">
      <w:pPr>
        <w:jc w:val="both"/>
        <w:rPr>
          <w:rFonts w:ascii="Times New Roman" w:hAnsi="Times New Roman" w:cs="Times New Roman"/>
          <w:sz w:val="24"/>
          <w:szCs w:val="24"/>
        </w:rPr>
      </w:pPr>
    </w:p>
    <w:p w14:paraId="4721F09A" w14:textId="77777777" w:rsidR="00D74A62" w:rsidRPr="00D353E3" w:rsidRDefault="00D74A62" w:rsidP="00D74A62">
      <w:pPr>
        <w:jc w:val="both"/>
        <w:rPr>
          <w:rFonts w:ascii="Times New Roman" w:hAnsi="Times New Roman" w:cs="Times New Roman"/>
          <w:sz w:val="24"/>
          <w:szCs w:val="24"/>
        </w:rPr>
      </w:pPr>
    </w:p>
    <w:tbl>
      <w:tblPr>
        <w:tblpPr w:leftFromText="180" w:rightFromText="180" w:vertAnchor="text" w:horzAnchor="margin" w:tblpXSpec="center" w:tblpY="401"/>
        <w:tblW w:w="10050" w:type="dxa"/>
        <w:tblCellSpacing w:w="15" w:type="dxa"/>
        <w:tblCellMar>
          <w:top w:w="15" w:type="dxa"/>
          <w:left w:w="15" w:type="dxa"/>
          <w:bottom w:w="15" w:type="dxa"/>
          <w:right w:w="15" w:type="dxa"/>
        </w:tblCellMar>
        <w:tblLook w:val="04A0" w:firstRow="1" w:lastRow="0" w:firstColumn="1" w:lastColumn="0" w:noHBand="0" w:noVBand="1"/>
      </w:tblPr>
      <w:tblGrid>
        <w:gridCol w:w="2451"/>
        <w:gridCol w:w="7599"/>
      </w:tblGrid>
      <w:tr w:rsidR="00D74A62" w:rsidRPr="00D353E3" w14:paraId="066A2002" w14:textId="77777777" w:rsidTr="00D74A62">
        <w:trPr>
          <w:trHeight w:val="490"/>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F11DFD3" w14:textId="77777777" w:rsidR="00D74A62" w:rsidRPr="00D353E3" w:rsidRDefault="00D74A62" w:rsidP="00D74A62">
            <w:pPr>
              <w:jc w:val="both"/>
              <w:rPr>
                <w:rFonts w:ascii="Times New Roman" w:hAnsi="Times New Roman" w:cs="Times New Roman"/>
                <w:sz w:val="24"/>
                <w:szCs w:val="24"/>
              </w:rPr>
            </w:pPr>
            <w:r w:rsidRPr="00D353E3">
              <w:rPr>
                <w:rFonts w:ascii="Times New Roman" w:hAnsi="Times New Roman" w:cs="Times New Roman"/>
                <w:b/>
                <w:bCs/>
                <w:sz w:val="24"/>
                <w:szCs w:val="24"/>
              </w:rPr>
              <w:t>Activity Category</w:t>
            </w:r>
          </w:p>
        </w:tc>
        <w:tc>
          <w:tcPr>
            <w:tcW w:w="0" w:type="auto"/>
            <w:tcBorders>
              <w:top w:val="single" w:sz="6" w:space="0" w:color="auto"/>
              <w:left w:val="single" w:sz="6" w:space="0" w:color="auto"/>
              <w:bottom w:val="single" w:sz="6" w:space="0" w:color="auto"/>
              <w:right w:val="single" w:sz="6" w:space="0" w:color="auto"/>
            </w:tcBorders>
            <w:vAlign w:val="center"/>
            <w:hideMark/>
          </w:tcPr>
          <w:p w14:paraId="0BC457D4" w14:textId="77777777" w:rsidR="00D74A62" w:rsidRPr="00D353E3" w:rsidRDefault="00D74A62" w:rsidP="00D74A62">
            <w:pPr>
              <w:jc w:val="both"/>
              <w:rPr>
                <w:rFonts w:ascii="Times New Roman" w:hAnsi="Times New Roman" w:cs="Times New Roman"/>
                <w:sz w:val="24"/>
                <w:szCs w:val="24"/>
              </w:rPr>
            </w:pPr>
            <w:r w:rsidRPr="00D353E3">
              <w:rPr>
                <w:rFonts w:ascii="Times New Roman" w:hAnsi="Times New Roman" w:cs="Times New Roman"/>
                <w:b/>
                <w:bCs/>
                <w:sz w:val="24"/>
                <w:szCs w:val="24"/>
              </w:rPr>
              <w:t>Description</w:t>
            </w:r>
          </w:p>
        </w:tc>
      </w:tr>
      <w:tr w:rsidR="00D74A62" w:rsidRPr="00D353E3" w14:paraId="751C5EEC" w14:textId="77777777" w:rsidTr="00D74A62">
        <w:trPr>
          <w:trHeight w:val="490"/>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305AA4D9" w14:textId="77777777" w:rsidR="00D74A62" w:rsidRPr="00D353E3" w:rsidRDefault="00D74A62" w:rsidP="00D74A62">
            <w:pPr>
              <w:jc w:val="both"/>
              <w:rPr>
                <w:rFonts w:ascii="Times New Roman" w:hAnsi="Times New Roman" w:cs="Times New Roman"/>
                <w:sz w:val="24"/>
                <w:szCs w:val="24"/>
              </w:rPr>
            </w:pPr>
            <w:r w:rsidRPr="00D353E3">
              <w:rPr>
                <w:rFonts w:ascii="Times New Roman" w:hAnsi="Times New Roman" w:cs="Times New Roman"/>
                <w:b/>
                <w:bCs/>
                <w:sz w:val="24"/>
                <w:szCs w:val="24"/>
              </w:rPr>
              <w:t>Plantation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2072F48C" w14:textId="77777777" w:rsidR="00D74A62" w:rsidRPr="00D353E3" w:rsidRDefault="00D74A62" w:rsidP="00D74A62">
            <w:pPr>
              <w:jc w:val="both"/>
              <w:rPr>
                <w:rFonts w:ascii="Times New Roman" w:hAnsi="Times New Roman" w:cs="Times New Roman"/>
                <w:sz w:val="24"/>
                <w:szCs w:val="24"/>
              </w:rPr>
            </w:pPr>
            <w:r w:rsidRPr="00D353E3">
              <w:rPr>
                <w:rFonts w:ascii="Times New Roman" w:hAnsi="Times New Roman" w:cs="Times New Roman"/>
                <w:sz w:val="24"/>
                <w:szCs w:val="24"/>
              </w:rPr>
              <w:t>Environmental conservation through tree planting initiatives.</w:t>
            </w:r>
          </w:p>
        </w:tc>
      </w:tr>
      <w:tr w:rsidR="00D74A62" w:rsidRPr="00D353E3" w14:paraId="4F0A6916" w14:textId="77777777" w:rsidTr="00D74A62">
        <w:trPr>
          <w:trHeight w:val="817"/>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C726930" w14:textId="77777777" w:rsidR="00D74A62" w:rsidRPr="00D353E3" w:rsidRDefault="00D74A62" w:rsidP="00D74A62">
            <w:pPr>
              <w:jc w:val="both"/>
              <w:rPr>
                <w:rFonts w:ascii="Times New Roman" w:hAnsi="Times New Roman" w:cs="Times New Roman"/>
                <w:sz w:val="24"/>
                <w:szCs w:val="24"/>
              </w:rPr>
            </w:pPr>
            <w:r w:rsidRPr="00D353E3">
              <w:rPr>
                <w:rFonts w:ascii="Times New Roman" w:hAnsi="Times New Roman" w:cs="Times New Roman"/>
                <w:b/>
                <w:bCs/>
                <w:sz w:val="24"/>
                <w:szCs w:val="24"/>
              </w:rPr>
              <w:t>Health &amp; Blood Donation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2C3A2E2E" w14:textId="77777777" w:rsidR="00D74A62" w:rsidRPr="00D353E3" w:rsidRDefault="00D74A62" w:rsidP="00D74A62">
            <w:pPr>
              <w:jc w:val="both"/>
              <w:rPr>
                <w:rFonts w:ascii="Times New Roman" w:hAnsi="Times New Roman" w:cs="Times New Roman"/>
                <w:sz w:val="24"/>
                <w:szCs w:val="24"/>
              </w:rPr>
            </w:pPr>
            <w:r w:rsidRPr="00D353E3">
              <w:rPr>
                <w:rFonts w:ascii="Times New Roman" w:hAnsi="Times New Roman" w:cs="Times New Roman"/>
                <w:sz w:val="24"/>
                <w:szCs w:val="24"/>
              </w:rPr>
              <w:t>Community health checkups and life-saving blood donation drives.</w:t>
            </w:r>
          </w:p>
        </w:tc>
      </w:tr>
      <w:tr w:rsidR="00D74A62" w:rsidRPr="00D353E3" w14:paraId="400ABB55" w14:textId="77777777" w:rsidTr="00D74A62">
        <w:trPr>
          <w:trHeight w:val="479"/>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D6E4AAE" w14:textId="77777777" w:rsidR="00D74A62" w:rsidRPr="00D353E3" w:rsidRDefault="00D74A62" w:rsidP="00D74A62">
            <w:pPr>
              <w:jc w:val="both"/>
              <w:rPr>
                <w:rFonts w:ascii="Times New Roman" w:hAnsi="Times New Roman" w:cs="Times New Roman"/>
                <w:sz w:val="24"/>
                <w:szCs w:val="24"/>
              </w:rPr>
            </w:pPr>
            <w:r w:rsidRPr="00D353E3">
              <w:rPr>
                <w:rFonts w:ascii="Times New Roman" w:hAnsi="Times New Roman" w:cs="Times New Roman"/>
                <w:b/>
                <w:bCs/>
                <w:sz w:val="24"/>
                <w:szCs w:val="24"/>
              </w:rPr>
              <w:t>Awareness Programs</w:t>
            </w:r>
          </w:p>
        </w:tc>
        <w:tc>
          <w:tcPr>
            <w:tcW w:w="0" w:type="auto"/>
            <w:tcBorders>
              <w:top w:val="single" w:sz="6" w:space="0" w:color="auto"/>
              <w:left w:val="single" w:sz="6" w:space="0" w:color="auto"/>
              <w:bottom w:val="single" w:sz="6" w:space="0" w:color="auto"/>
              <w:right w:val="single" w:sz="6" w:space="0" w:color="auto"/>
            </w:tcBorders>
            <w:vAlign w:val="center"/>
            <w:hideMark/>
          </w:tcPr>
          <w:p w14:paraId="6B33DF4F" w14:textId="77777777" w:rsidR="00D74A62" w:rsidRPr="00D353E3" w:rsidRDefault="00D74A62" w:rsidP="00D74A62">
            <w:pPr>
              <w:jc w:val="both"/>
              <w:rPr>
                <w:rFonts w:ascii="Times New Roman" w:hAnsi="Times New Roman" w:cs="Times New Roman"/>
                <w:sz w:val="24"/>
                <w:szCs w:val="24"/>
              </w:rPr>
            </w:pPr>
            <w:r w:rsidRPr="00D353E3">
              <w:rPr>
                <w:rFonts w:ascii="Times New Roman" w:hAnsi="Times New Roman" w:cs="Times New Roman"/>
                <w:sz w:val="24"/>
                <w:szCs w:val="24"/>
              </w:rPr>
              <w:t>Educational campaigns on HIV/AIDS and social awareness.</w:t>
            </w:r>
          </w:p>
        </w:tc>
      </w:tr>
      <w:tr w:rsidR="00D74A62" w:rsidRPr="00D353E3" w14:paraId="2AAB8C6D" w14:textId="77777777" w:rsidTr="00D74A62">
        <w:trPr>
          <w:trHeight w:val="817"/>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76C1796D" w14:textId="77777777" w:rsidR="00D74A62" w:rsidRPr="00D353E3" w:rsidRDefault="00D74A62" w:rsidP="00D74A62">
            <w:pPr>
              <w:jc w:val="both"/>
              <w:rPr>
                <w:rFonts w:ascii="Times New Roman" w:hAnsi="Times New Roman" w:cs="Times New Roman"/>
                <w:sz w:val="24"/>
                <w:szCs w:val="24"/>
              </w:rPr>
            </w:pPr>
            <w:r w:rsidRPr="00D353E3">
              <w:rPr>
                <w:rFonts w:ascii="Times New Roman" w:hAnsi="Times New Roman" w:cs="Times New Roman"/>
                <w:b/>
                <w:bCs/>
                <w:sz w:val="24"/>
                <w:szCs w:val="24"/>
              </w:rPr>
              <w:t>Commemorative Days</w:t>
            </w:r>
          </w:p>
        </w:tc>
        <w:tc>
          <w:tcPr>
            <w:tcW w:w="0" w:type="auto"/>
            <w:tcBorders>
              <w:top w:val="single" w:sz="6" w:space="0" w:color="auto"/>
              <w:left w:val="single" w:sz="6" w:space="0" w:color="auto"/>
              <w:bottom w:val="single" w:sz="6" w:space="0" w:color="auto"/>
              <w:right w:val="single" w:sz="6" w:space="0" w:color="auto"/>
            </w:tcBorders>
            <w:vAlign w:val="center"/>
            <w:hideMark/>
          </w:tcPr>
          <w:p w14:paraId="775C4AB9" w14:textId="77777777" w:rsidR="00D74A62" w:rsidRPr="00D353E3" w:rsidRDefault="00D74A62" w:rsidP="00D74A62">
            <w:pPr>
              <w:jc w:val="both"/>
              <w:rPr>
                <w:rFonts w:ascii="Times New Roman" w:hAnsi="Times New Roman" w:cs="Times New Roman"/>
                <w:sz w:val="24"/>
                <w:szCs w:val="24"/>
              </w:rPr>
            </w:pPr>
            <w:r w:rsidRPr="00D353E3">
              <w:rPr>
                <w:rFonts w:ascii="Times New Roman" w:hAnsi="Times New Roman" w:cs="Times New Roman"/>
                <w:sz w:val="24"/>
                <w:szCs w:val="24"/>
              </w:rPr>
              <w:t>Celebrating Gandhi Jayanthi, Ambedkar Jayanthi, and NSS Day.</w:t>
            </w:r>
          </w:p>
        </w:tc>
      </w:tr>
      <w:tr w:rsidR="00D74A62" w:rsidRPr="00D353E3" w14:paraId="1B240DFE" w14:textId="77777777" w:rsidTr="00D74A62">
        <w:trPr>
          <w:trHeight w:val="817"/>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236F6C2" w14:textId="77777777" w:rsidR="00D74A62" w:rsidRPr="00D353E3" w:rsidRDefault="00D74A62" w:rsidP="00D74A62">
            <w:pPr>
              <w:jc w:val="both"/>
              <w:rPr>
                <w:rFonts w:ascii="Times New Roman" w:hAnsi="Times New Roman" w:cs="Times New Roman"/>
                <w:sz w:val="24"/>
                <w:szCs w:val="24"/>
              </w:rPr>
            </w:pPr>
            <w:r w:rsidRPr="00D353E3">
              <w:rPr>
                <w:rFonts w:ascii="Times New Roman" w:hAnsi="Times New Roman" w:cs="Times New Roman"/>
                <w:b/>
                <w:bCs/>
                <w:sz w:val="24"/>
                <w:szCs w:val="24"/>
              </w:rPr>
              <w:t>Specialized Camps</w:t>
            </w:r>
          </w:p>
        </w:tc>
        <w:tc>
          <w:tcPr>
            <w:tcW w:w="0" w:type="auto"/>
            <w:tcBorders>
              <w:top w:val="single" w:sz="6" w:space="0" w:color="auto"/>
              <w:left w:val="single" w:sz="6" w:space="0" w:color="auto"/>
              <w:bottom w:val="single" w:sz="6" w:space="0" w:color="auto"/>
              <w:right w:val="single" w:sz="6" w:space="0" w:color="auto"/>
            </w:tcBorders>
            <w:vAlign w:val="center"/>
            <w:hideMark/>
          </w:tcPr>
          <w:p w14:paraId="61A53D0D" w14:textId="77777777" w:rsidR="00D74A62" w:rsidRPr="00D353E3" w:rsidRDefault="00D74A62" w:rsidP="00D74A62">
            <w:pPr>
              <w:jc w:val="both"/>
              <w:rPr>
                <w:rFonts w:ascii="Times New Roman" w:hAnsi="Times New Roman" w:cs="Times New Roman"/>
                <w:sz w:val="24"/>
                <w:szCs w:val="24"/>
              </w:rPr>
            </w:pPr>
            <w:r w:rsidRPr="00D353E3">
              <w:rPr>
                <w:rFonts w:ascii="Times New Roman" w:hAnsi="Times New Roman" w:cs="Times New Roman"/>
                <w:sz w:val="24"/>
                <w:szCs w:val="24"/>
              </w:rPr>
              <w:t>National Integration Camp (NIC), Republic Day (RD) Camp, and Personality Development Camp (PDP).</w:t>
            </w:r>
          </w:p>
        </w:tc>
      </w:tr>
    </w:tbl>
    <w:p w14:paraId="2613A180" w14:textId="5A27668B" w:rsidR="00D74A62" w:rsidRPr="00D353E3" w:rsidRDefault="00D353E3" w:rsidP="00D353E3">
      <w:pPr>
        <w:jc w:val="both"/>
        <w:rPr>
          <w:rFonts w:ascii="Times New Roman" w:hAnsi="Times New Roman" w:cs="Times New Roman"/>
          <w:b/>
          <w:bCs/>
          <w:sz w:val="24"/>
          <w:szCs w:val="24"/>
        </w:rPr>
      </w:pPr>
      <w:r w:rsidRPr="00D353E3">
        <w:rPr>
          <w:rFonts w:ascii="Times New Roman" w:hAnsi="Times New Roman" w:cs="Times New Roman"/>
          <w:b/>
          <w:bCs/>
          <w:sz w:val="24"/>
          <w:szCs w:val="24"/>
        </w:rPr>
        <w:t xml:space="preserve"> Regular and Special Camp Activities</w:t>
      </w:r>
    </w:p>
    <w:p w14:paraId="1B5A3B52" w14:textId="77777777" w:rsidR="00D353E3" w:rsidRPr="00D353E3" w:rsidRDefault="00D353E3" w:rsidP="00D353E3">
      <w:pPr>
        <w:jc w:val="both"/>
        <w:rPr>
          <w:rFonts w:ascii="Times New Roman" w:hAnsi="Times New Roman" w:cs="Times New Roman"/>
          <w:sz w:val="24"/>
          <w:szCs w:val="24"/>
        </w:rPr>
      </w:pPr>
      <w:r w:rsidRPr="00D353E3">
        <w:rPr>
          <w:rFonts w:ascii="Times New Roman" w:hAnsi="Times New Roman" w:cs="Times New Roman"/>
          <w:sz w:val="24"/>
          <w:szCs w:val="24"/>
        </w:rPr>
        <w:pict w14:anchorId="4E7F8996">
          <v:rect id="_x0000_i1038" style="width:0;height:1.5pt" o:hralign="center" o:hrstd="t" o:hr="t" fillcolor="#a0a0a0" stroked="f"/>
        </w:pict>
      </w:r>
    </w:p>
    <w:p w14:paraId="6FA27973" w14:textId="1AF86585" w:rsidR="00D353E3" w:rsidRPr="00D353E3" w:rsidRDefault="00D353E3" w:rsidP="00D353E3">
      <w:pPr>
        <w:jc w:val="both"/>
        <w:rPr>
          <w:rFonts w:ascii="Times New Roman" w:hAnsi="Times New Roman" w:cs="Times New Roman"/>
          <w:b/>
          <w:bCs/>
          <w:sz w:val="24"/>
          <w:szCs w:val="24"/>
        </w:rPr>
      </w:pPr>
      <w:r w:rsidRPr="00D353E3">
        <w:rPr>
          <w:rFonts w:ascii="Times New Roman" w:hAnsi="Times New Roman" w:cs="Times New Roman"/>
          <w:b/>
          <w:bCs/>
          <w:sz w:val="24"/>
          <w:szCs w:val="24"/>
        </w:rPr>
        <w:t>RECOGNITION &amp; ACADEMIC CALENDAR</w:t>
      </w:r>
    </w:p>
    <w:p w14:paraId="471A279D" w14:textId="3B24A928" w:rsidR="00D353E3" w:rsidRPr="00D353E3" w:rsidRDefault="00D353E3" w:rsidP="00D353E3">
      <w:pPr>
        <w:jc w:val="both"/>
        <w:rPr>
          <w:rFonts w:ascii="Times New Roman" w:hAnsi="Times New Roman" w:cs="Times New Roman"/>
          <w:b/>
          <w:bCs/>
          <w:sz w:val="24"/>
          <w:szCs w:val="24"/>
        </w:rPr>
      </w:pPr>
      <w:r w:rsidRPr="00D353E3">
        <w:rPr>
          <w:rFonts w:ascii="Times New Roman" w:hAnsi="Times New Roman" w:cs="Times New Roman"/>
          <w:b/>
          <w:bCs/>
          <w:sz w:val="24"/>
          <w:szCs w:val="24"/>
        </w:rPr>
        <w:t xml:space="preserve"> AWARDS AND ANNUAL CALENDAR 2025-26</w:t>
      </w:r>
    </w:p>
    <w:p w14:paraId="516E8F2C" w14:textId="0F27D70C" w:rsidR="00D353E3" w:rsidRPr="00D353E3" w:rsidRDefault="00D353E3" w:rsidP="00D353E3">
      <w:pPr>
        <w:jc w:val="both"/>
        <w:rPr>
          <w:rFonts w:ascii="Times New Roman" w:hAnsi="Times New Roman" w:cs="Times New Roman"/>
          <w:b/>
          <w:bCs/>
          <w:sz w:val="24"/>
          <w:szCs w:val="24"/>
        </w:rPr>
      </w:pPr>
      <w:r w:rsidRPr="00D353E3">
        <w:rPr>
          <w:rFonts w:ascii="Times New Roman" w:hAnsi="Times New Roman" w:cs="Times New Roman"/>
          <w:b/>
          <w:bCs/>
          <w:sz w:val="24"/>
          <w:szCs w:val="24"/>
        </w:rPr>
        <w:t>Awards and Recognitions</w:t>
      </w:r>
    </w:p>
    <w:p w14:paraId="19775C5C" w14:textId="77777777" w:rsidR="00D353E3" w:rsidRPr="00D353E3" w:rsidRDefault="00D353E3" w:rsidP="00D353E3">
      <w:pPr>
        <w:jc w:val="both"/>
        <w:rPr>
          <w:rFonts w:ascii="Times New Roman" w:hAnsi="Times New Roman" w:cs="Times New Roman"/>
          <w:sz w:val="24"/>
          <w:szCs w:val="24"/>
        </w:rPr>
      </w:pPr>
      <w:r w:rsidRPr="00D353E3">
        <w:rPr>
          <w:rFonts w:ascii="Times New Roman" w:hAnsi="Times New Roman" w:cs="Times New Roman"/>
          <w:sz w:val="24"/>
          <w:szCs w:val="24"/>
        </w:rPr>
        <w:t>Our unit is proud of its history of excellence at both National and State levels:</w:t>
      </w:r>
    </w:p>
    <w:p w14:paraId="131EF2F1" w14:textId="77777777" w:rsidR="00D353E3" w:rsidRPr="00D353E3" w:rsidRDefault="00D353E3" w:rsidP="00D353E3">
      <w:pPr>
        <w:numPr>
          <w:ilvl w:val="0"/>
          <w:numId w:val="4"/>
        </w:numPr>
        <w:jc w:val="both"/>
        <w:rPr>
          <w:rFonts w:ascii="Times New Roman" w:hAnsi="Times New Roman" w:cs="Times New Roman"/>
          <w:sz w:val="24"/>
          <w:szCs w:val="24"/>
        </w:rPr>
      </w:pPr>
      <w:r w:rsidRPr="00D353E3">
        <w:rPr>
          <w:rFonts w:ascii="Times New Roman" w:hAnsi="Times New Roman" w:cs="Times New Roman"/>
          <w:b/>
          <w:bCs/>
          <w:sz w:val="24"/>
          <w:szCs w:val="24"/>
        </w:rPr>
        <w:t>National Level:</w:t>
      </w:r>
      <w:r w:rsidRPr="00D353E3">
        <w:rPr>
          <w:rFonts w:ascii="Times New Roman" w:hAnsi="Times New Roman" w:cs="Times New Roman"/>
          <w:sz w:val="24"/>
          <w:szCs w:val="24"/>
        </w:rPr>
        <w:t xml:space="preserve"> NSS National Award, Indira Gandhi National Award, and RD Camp Parade (New Delhi).</w:t>
      </w:r>
    </w:p>
    <w:p w14:paraId="255ABFE6" w14:textId="77777777" w:rsidR="00D353E3" w:rsidRPr="00D353E3" w:rsidRDefault="00D353E3" w:rsidP="00D353E3">
      <w:pPr>
        <w:numPr>
          <w:ilvl w:val="0"/>
          <w:numId w:val="4"/>
        </w:numPr>
        <w:jc w:val="both"/>
        <w:rPr>
          <w:rFonts w:ascii="Times New Roman" w:hAnsi="Times New Roman" w:cs="Times New Roman"/>
          <w:sz w:val="24"/>
          <w:szCs w:val="24"/>
        </w:rPr>
      </w:pPr>
      <w:r w:rsidRPr="00D353E3">
        <w:rPr>
          <w:rFonts w:ascii="Times New Roman" w:hAnsi="Times New Roman" w:cs="Times New Roman"/>
          <w:b/>
          <w:bCs/>
          <w:sz w:val="24"/>
          <w:szCs w:val="24"/>
        </w:rPr>
        <w:t>State/University Level:</w:t>
      </w:r>
      <w:r w:rsidRPr="00D353E3">
        <w:rPr>
          <w:rFonts w:ascii="Times New Roman" w:hAnsi="Times New Roman" w:cs="Times New Roman"/>
          <w:sz w:val="24"/>
          <w:szCs w:val="24"/>
        </w:rPr>
        <w:t xml:space="preserve"> Best Volunteer State Award, State RD Parade, and BCU Recognition Certificate.</w:t>
      </w:r>
    </w:p>
    <w:p w14:paraId="2580A4D0" w14:textId="77777777" w:rsidR="00D353E3" w:rsidRPr="00D353E3" w:rsidRDefault="00D353E3" w:rsidP="00D353E3">
      <w:pPr>
        <w:numPr>
          <w:ilvl w:val="0"/>
          <w:numId w:val="4"/>
        </w:numPr>
        <w:jc w:val="both"/>
        <w:rPr>
          <w:rFonts w:ascii="Times New Roman" w:hAnsi="Times New Roman" w:cs="Times New Roman"/>
          <w:sz w:val="24"/>
          <w:szCs w:val="24"/>
        </w:rPr>
      </w:pPr>
      <w:r w:rsidRPr="00D353E3">
        <w:rPr>
          <w:rFonts w:ascii="Times New Roman" w:hAnsi="Times New Roman" w:cs="Times New Roman"/>
          <w:b/>
          <w:bCs/>
          <w:sz w:val="24"/>
          <w:szCs w:val="24"/>
        </w:rPr>
        <w:t>Educational Benefits:</w:t>
      </w:r>
      <w:r w:rsidRPr="00D353E3">
        <w:rPr>
          <w:rFonts w:ascii="Times New Roman" w:hAnsi="Times New Roman" w:cs="Times New Roman"/>
          <w:sz w:val="24"/>
          <w:szCs w:val="24"/>
        </w:rPr>
        <w:t xml:space="preserve"> NSS volunteers are eligible for a </w:t>
      </w:r>
      <w:r w:rsidRPr="00D353E3">
        <w:rPr>
          <w:rFonts w:ascii="Times New Roman" w:hAnsi="Times New Roman" w:cs="Times New Roman"/>
          <w:b/>
          <w:bCs/>
          <w:sz w:val="24"/>
          <w:szCs w:val="24"/>
        </w:rPr>
        <w:t>2% special quota</w:t>
      </w:r>
      <w:r w:rsidRPr="00D353E3">
        <w:rPr>
          <w:rFonts w:ascii="Times New Roman" w:hAnsi="Times New Roman" w:cs="Times New Roman"/>
          <w:sz w:val="24"/>
          <w:szCs w:val="24"/>
        </w:rPr>
        <w:t xml:space="preserve"> in Higher Education.</w:t>
      </w:r>
    </w:p>
    <w:p w14:paraId="533F7343" w14:textId="5DD22AC8" w:rsidR="00D353E3" w:rsidRPr="00D353E3" w:rsidRDefault="00D353E3" w:rsidP="00D353E3">
      <w:pPr>
        <w:jc w:val="both"/>
        <w:rPr>
          <w:rFonts w:ascii="Times New Roman" w:hAnsi="Times New Roman" w:cs="Times New Roman"/>
          <w:b/>
          <w:bCs/>
          <w:sz w:val="24"/>
          <w:szCs w:val="24"/>
        </w:rPr>
      </w:pPr>
      <w:r w:rsidRPr="00D353E3">
        <w:rPr>
          <w:rFonts w:ascii="Times New Roman" w:hAnsi="Times New Roman" w:cs="Times New Roman"/>
          <w:b/>
          <w:bCs/>
          <w:sz w:val="24"/>
          <w:szCs w:val="24"/>
        </w:rPr>
        <w:t xml:space="preserve"> Calendar of Events (Academic Year 2025-26)</w:t>
      </w:r>
    </w:p>
    <w:tbl>
      <w:tblPr>
        <w:tblW w:w="8304" w:type="dxa"/>
        <w:tblCellSpacing w:w="15" w:type="dxa"/>
        <w:tblCellMar>
          <w:top w:w="15" w:type="dxa"/>
          <w:left w:w="15" w:type="dxa"/>
          <w:bottom w:w="15" w:type="dxa"/>
          <w:right w:w="15" w:type="dxa"/>
        </w:tblCellMar>
        <w:tblLook w:val="04A0" w:firstRow="1" w:lastRow="0" w:firstColumn="1" w:lastColumn="0" w:noHBand="0" w:noVBand="1"/>
      </w:tblPr>
      <w:tblGrid>
        <w:gridCol w:w="838"/>
        <w:gridCol w:w="5416"/>
        <w:gridCol w:w="2050"/>
      </w:tblGrid>
      <w:tr w:rsidR="00D353E3" w:rsidRPr="00D353E3" w14:paraId="088CC5F9" w14:textId="77777777" w:rsidTr="00D74A62">
        <w:trPr>
          <w:trHeight w:val="463"/>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4435B7EB" w14:textId="77777777" w:rsidR="00D353E3" w:rsidRPr="00D353E3" w:rsidRDefault="00D353E3" w:rsidP="00D353E3">
            <w:pPr>
              <w:jc w:val="both"/>
              <w:rPr>
                <w:rFonts w:ascii="Times New Roman" w:hAnsi="Times New Roman" w:cs="Times New Roman"/>
                <w:sz w:val="24"/>
                <w:szCs w:val="24"/>
              </w:rPr>
            </w:pPr>
            <w:proofErr w:type="spellStart"/>
            <w:r w:rsidRPr="00D353E3">
              <w:rPr>
                <w:rFonts w:ascii="Times New Roman" w:hAnsi="Times New Roman" w:cs="Times New Roman"/>
                <w:b/>
                <w:bCs/>
                <w:sz w:val="24"/>
                <w:szCs w:val="24"/>
              </w:rPr>
              <w:t>Sl</w:t>
            </w:r>
            <w:proofErr w:type="spellEnd"/>
            <w:r w:rsidRPr="00D353E3">
              <w:rPr>
                <w:rFonts w:ascii="Times New Roman" w:hAnsi="Times New Roman" w:cs="Times New Roman"/>
                <w:b/>
                <w:bCs/>
                <w:sz w:val="24"/>
                <w:szCs w:val="24"/>
              </w:rPr>
              <w:t xml:space="preserve"> No</w:t>
            </w:r>
          </w:p>
        </w:tc>
        <w:tc>
          <w:tcPr>
            <w:tcW w:w="0" w:type="auto"/>
            <w:tcBorders>
              <w:top w:val="single" w:sz="6" w:space="0" w:color="auto"/>
              <w:left w:val="single" w:sz="6" w:space="0" w:color="auto"/>
              <w:bottom w:val="single" w:sz="6" w:space="0" w:color="auto"/>
              <w:right w:val="single" w:sz="6" w:space="0" w:color="auto"/>
            </w:tcBorders>
            <w:vAlign w:val="center"/>
            <w:hideMark/>
          </w:tcPr>
          <w:p w14:paraId="5BDD7F65" w14:textId="77777777" w:rsidR="00D353E3" w:rsidRPr="00D353E3" w:rsidRDefault="00D353E3" w:rsidP="00D353E3">
            <w:pPr>
              <w:jc w:val="both"/>
              <w:rPr>
                <w:rFonts w:ascii="Times New Roman" w:hAnsi="Times New Roman" w:cs="Times New Roman"/>
                <w:sz w:val="24"/>
                <w:szCs w:val="24"/>
              </w:rPr>
            </w:pPr>
            <w:r w:rsidRPr="00D353E3">
              <w:rPr>
                <w:rFonts w:ascii="Times New Roman" w:hAnsi="Times New Roman" w:cs="Times New Roman"/>
                <w:b/>
                <w:bCs/>
                <w:sz w:val="24"/>
                <w:szCs w:val="24"/>
              </w:rPr>
              <w:t>Programme</w:t>
            </w:r>
          </w:p>
        </w:tc>
        <w:tc>
          <w:tcPr>
            <w:tcW w:w="0" w:type="auto"/>
            <w:tcBorders>
              <w:top w:val="single" w:sz="6" w:space="0" w:color="auto"/>
              <w:left w:val="single" w:sz="6" w:space="0" w:color="auto"/>
              <w:bottom w:val="single" w:sz="6" w:space="0" w:color="auto"/>
              <w:right w:val="single" w:sz="6" w:space="0" w:color="auto"/>
            </w:tcBorders>
            <w:vAlign w:val="center"/>
            <w:hideMark/>
          </w:tcPr>
          <w:p w14:paraId="5B6D3B67" w14:textId="77777777" w:rsidR="00D353E3" w:rsidRPr="00D353E3" w:rsidRDefault="00D353E3" w:rsidP="00D353E3">
            <w:pPr>
              <w:jc w:val="both"/>
              <w:rPr>
                <w:rFonts w:ascii="Times New Roman" w:hAnsi="Times New Roman" w:cs="Times New Roman"/>
                <w:sz w:val="24"/>
                <w:szCs w:val="24"/>
              </w:rPr>
            </w:pPr>
            <w:r w:rsidRPr="00D353E3">
              <w:rPr>
                <w:rFonts w:ascii="Times New Roman" w:hAnsi="Times New Roman" w:cs="Times New Roman"/>
                <w:b/>
                <w:bCs/>
                <w:sz w:val="24"/>
                <w:szCs w:val="24"/>
              </w:rPr>
              <w:t>Tentative Date</w:t>
            </w:r>
          </w:p>
        </w:tc>
      </w:tr>
      <w:tr w:rsidR="00D353E3" w:rsidRPr="00D353E3" w14:paraId="4F933F1B" w14:textId="77777777" w:rsidTr="00D74A62">
        <w:trPr>
          <w:trHeight w:val="463"/>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B9395FC" w14:textId="77777777" w:rsidR="00D353E3" w:rsidRPr="00D353E3" w:rsidRDefault="00D353E3" w:rsidP="00D353E3">
            <w:pPr>
              <w:jc w:val="both"/>
              <w:rPr>
                <w:rFonts w:ascii="Times New Roman" w:hAnsi="Times New Roman" w:cs="Times New Roman"/>
                <w:sz w:val="24"/>
                <w:szCs w:val="24"/>
              </w:rPr>
            </w:pPr>
            <w:r w:rsidRPr="00D353E3">
              <w:rPr>
                <w:rFonts w:ascii="Times New Roman" w:hAnsi="Times New Roman" w:cs="Times New Roman"/>
                <w:sz w:val="24"/>
                <w:szCs w:val="24"/>
              </w:rPr>
              <w:t>1</w:t>
            </w:r>
          </w:p>
        </w:tc>
        <w:tc>
          <w:tcPr>
            <w:tcW w:w="0" w:type="auto"/>
            <w:tcBorders>
              <w:top w:val="single" w:sz="6" w:space="0" w:color="auto"/>
              <w:left w:val="single" w:sz="6" w:space="0" w:color="auto"/>
              <w:bottom w:val="single" w:sz="6" w:space="0" w:color="auto"/>
              <w:right w:val="single" w:sz="6" w:space="0" w:color="auto"/>
            </w:tcBorders>
            <w:vAlign w:val="center"/>
            <w:hideMark/>
          </w:tcPr>
          <w:p w14:paraId="07EDA4B0" w14:textId="77777777" w:rsidR="00D353E3" w:rsidRPr="00D353E3" w:rsidRDefault="00D353E3" w:rsidP="00D353E3">
            <w:pPr>
              <w:jc w:val="both"/>
              <w:rPr>
                <w:rFonts w:ascii="Times New Roman" w:hAnsi="Times New Roman" w:cs="Times New Roman"/>
                <w:sz w:val="24"/>
                <w:szCs w:val="24"/>
              </w:rPr>
            </w:pPr>
            <w:r w:rsidRPr="00D353E3">
              <w:rPr>
                <w:rFonts w:ascii="Times New Roman" w:hAnsi="Times New Roman" w:cs="Times New Roman"/>
                <w:sz w:val="24"/>
                <w:szCs w:val="24"/>
              </w:rPr>
              <w:t>Independence Day</w:t>
            </w:r>
          </w:p>
        </w:tc>
        <w:tc>
          <w:tcPr>
            <w:tcW w:w="0" w:type="auto"/>
            <w:tcBorders>
              <w:top w:val="single" w:sz="6" w:space="0" w:color="auto"/>
              <w:left w:val="single" w:sz="6" w:space="0" w:color="auto"/>
              <w:bottom w:val="single" w:sz="6" w:space="0" w:color="auto"/>
              <w:right w:val="single" w:sz="6" w:space="0" w:color="auto"/>
            </w:tcBorders>
            <w:vAlign w:val="center"/>
            <w:hideMark/>
          </w:tcPr>
          <w:p w14:paraId="42D3B9FF" w14:textId="77777777" w:rsidR="00D353E3" w:rsidRPr="00D353E3" w:rsidRDefault="00D353E3" w:rsidP="00D353E3">
            <w:pPr>
              <w:jc w:val="both"/>
              <w:rPr>
                <w:rFonts w:ascii="Times New Roman" w:hAnsi="Times New Roman" w:cs="Times New Roman"/>
                <w:sz w:val="24"/>
                <w:szCs w:val="24"/>
              </w:rPr>
            </w:pPr>
            <w:r w:rsidRPr="00D353E3">
              <w:rPr>
                <w:rFonts w:ascii="Times New Roman" w:hAnsi="Times New Roman" w:cs="Times New Roman"/>
                <w:sz w:val="24"/>
                <w:szCs w:val="24"/>
              </w:rPr>
              <w:t>15/08/2025</w:t>
            </w:r>
          </w:p>
        </w:tc>
      </w:tr>
      <w:tr w:rsidR="00D353E3" w:rsidRPr="00D353E3" w14:paraId="015C9AF0" w14:textId="77777777" w:rsidTr="00D74A62">
        <w:trPr>
          <w:trHeight w:val="463"/>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EE8D5FC" w14:textId="77777777" w:rsidR="00D353E3" w:rsidRPr="00D353E3" w:rsidRDefault="00D353E3" w:rsidP="00D353E3">
            <w:pPr>
              <w:jc w:val="both"/>
              <w:rPr>
                <w:rFonts w:ascii="Times New Roman" w:hAnsi="Times New Roman" w:cs="Times New Roman"/>
                <w:sz w:val="24"/>
                <w:szCs w:val="24"/>
              </w:rPr>
            </w:pPr>
            <w:r w:rsidRPr="00D353E3">
              <w:rPr>
                <w:rFonts w:ascii="Times New Roman" w:hAnsi="Times New Roman" w:cs="Times New Roman"/>
                <w:sz w:val="24"/>
                <w:szCs w:val="24"/>
              </w:rPr>
              <w:t>2</w:t>
            </w:r>
          </w:p>
        </w:tc>
        <w:tc>
          <w:tcPr>
            <w:tcW w:w="0" w:type="auto"/>
            <w:tcBorders>
              <w:top w:val="single" w:sz="6" w:space="0" w:color="auto"/>
              <w:left w:val="single" w:sz="6" w:space="0" w:color="auto"/>
              <w:bottom w:val="single" w:sz="6" w:space="0" w:color="auto"/>
              <w:right w:val="single" w:sz="6" w:space="0" w:color="auto"/>
            </w:tcBorders>
            <w:vAlign w:val="center"/>
            <w:hideMark/>
          </w:tcPr>
          <w:p w14:paraId="256602F5" w14:textId="77777777" w:rsidR="00D353E3" w:rsidRPr="00D353E3" w:rsidRDefault="00D353E3" w:rsidP="00D353E3">
            <w:pPr>
              <w:jc w:val="both"/>
              <w:rPr>
                <w:rFonts w:ascii="Times New Roman" w:hAnsi="Times New Roman" w:cs="Times New Roman"/>
                <w:sz w:val="24"/>
                <w:szCs w:val="24"/>
              </w:rPr>
            </w:pPr>
            <w:r w:rsidRPr="00D353E3">
              <w:rPr>
                <w:rFonts w:ascii="Times New Roman" w:hAnsi="Times New Roman" w:cs="Times New Roman"/>
                <w:sz w:val="24"/>
                <w:szCs w:val="24"/>
              </w:rPr>
              <w:t>NSS Day Celebration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558C45BF" w14:textId="77777777" w:rsidR="00D353E3" w:rsidRPr="00D353E3" w:rsidRDefault="00D353E3" w:rsidP="00D353E3">
            <w:pPr>
              <w:jc w:val="both"/>
              <w:rPr>
                <w:rFonts w:ascii="Times New Roman" w:hAnsi="Times New Roman" w:cs="Times New Roman"/>
                <w:sz w:val="24"/>
                <w:szCs w:val="24"/>
              </w:rPr>
            </w:pPr>
            <w:r w:rsidRPr="00D353E3">
              <w:rPr>
                <w:rFonts w:ascii="Times New Roman" w:hAnsi="Times New Roman" w:cs="Times New Roman"/>
                <w:sz w:val="24"/>
                <w:szCs w:val="24"/>
              </w:rPr>
              <w:t>24/09/2025</w:t>
            </w:r>
          </w:p>
        </w:tc>
      </w:tr>
      <w:tr w:rsidR="00D353E3" w:rsidRPr="00D353E3" w14:paraId="1491E58D" w14:textId="77777777" w:rsidTr="00D74A62">
        <w:trPr>
          <w:trHeight w:val="463"/>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8B0A7E7" w14:textId="77777777" w:rsidR="00D353E3" w:rsidRPr="00D353E3" w:rsidRDefault="00D353E3" w:rsidP="00D353E3">
            <w:pPr>
              <w:jc w:val="both"/>
              <w:rPr>
                <w:rFonts w:ascii="Times New Roman" w:hAnsi="Times New Roman" w:cs="Times New Roman"/>
                <w:sz w:val="24"/>
                <w:szCs w:val="24"/>
              </w:rPr>
            </w:pPr>
            <w:r w:rsidRPr="00D353E3">
              <w:rPr>
                <w:rFonts w:ascii="Times New Roman" w:hAnsi="Times New Roman" w:cs="Times New Roman"/>
                <w:sz w:val="24"/>
                <w:szCs w:val="24"/>
              </w:rPr>
              <w:t>3</w:t>
            </w:r>
          </w:p>
        </w:tc>
        <w:tc>
          <w:tcPr>
            <w:tcW w:w="0" w:type="auto"/>
            <w:tcBorders>
              <w:top w:val="single" w:sz="6" w:space="0" w:color="auto"/>
              <w:left w:val="single" w:sz="6" w:space="0" w:color="auto"/>
              <w:bottom w:val="single" w:sz="6" w:space="0" w:color="auto"/>
              <w:right w:val="single" w:sz="6" w:space="0" w:color="auto"/>
            </w:tcBorders>
            <w:vAlign w:val="center"/>
            <w:hideMark/>
          </w:tcPr>
          <w:p w14:paraId="0C262409" w14:textId="77777777" w:rsidR="00D353E3" w:rsidRPr="00D353E3" w:rsidRDefault="00D353E3" w:rsidP="00D353E3">
            <w:pPr>
              <w:jc w:val="both"/>
              <w:rPr>
                <w:rFonts w:ascii="Times New Roman" w:hAnsi="Times New Roman" w:cs="Times New Roman"/>
                <w:sz w:val="24"/>
                <w:szCs w:val="24"/>
              </w:rPr>
            </w:pPr>
            <w:r w:rsidRPr="00D353E3">
              <w:rPr>
                <w:rFonts w:ascii="Times New Roman" w:hAnsi="Times New Roman" w:cs="Times New Roman"/>
                <w:sz w:val="24"/>
                <w:szCs w:val="24"/>
              </w:rPr>
              <w:t>Gandhi Jayanthi Celebration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2E41276A" w14:textId="77777777" w:rsidR="00D353E3" w:rsidRPr="00D353E3" w:rsidRDefault="00D353E3" w:rsidP="00D353E3">
            <w:pPr>
              <w:jc w:val="both"/>
              <w:rPr>
                <w:rFonts w:ascii="Times New Roman" w:hAnsi="Times New Roman" w:cs="Times New Roman"/>
                <w:sz w:val="24"/>
                <w:szCs w:val="24"/>
              </w:rPr>
            </w:pPr>
            <w:r w:rsidRPr="00D353E3">
              <w:rPr>
                <w:rFonts w:ascii="Times New Roman" w:hAnsi="Times New Roman" w:cs="Times New Roman"/>
                <w:sz w:val="24"/>
                <w:szCs w:val="24"/>
              </w:rPr>
              <w:t>02/10/2025</w:t>
            </w:r>
          </w:p>
        </w:tc>
      </w:tr>
      <w:tr w:rsidR="00D353E3" w:rsidRPr="00D353E3" w14:paraId="7012CC80" w14:textId="77777777" w:rsidTr="00D74A62">
        <w:trPr>
          <w:trHeight w:val="452"/>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3C20161C" w14:textId="77777777" w:rsidR="00D353E3" w:rsidRPr="00D353E3" w:rsidRDefault="00D353E3" w:rsidP="00D353E3">
            <w:pPr>
              <w:jc w:val="both"/>
              <w:rPr>
                <w:rFonts w:ascii="Times New Roman" w:hAnsi="Times New Roman" w:cs="Times New Roman"/>
                <w:sz w:val="24"/>
                <w:szCs w:val="24"/>
              </w:rPr>
            </w:pPr>
            <w:r w:rsidRPr="00D353E3">
              <w:rPr>
                <w:rFonts w:ascii="Times New Roman" w:hAnsi="Times New Roman" w:cs="Times New Roman"/>
                <w:sz w:val="24"/>
                <w:szCs w:val="24"/>
              </w:rPr>
              <w:t>4</w:t>
            </w:r>
          </w:p>
        </w:tc>
        <w:tc>
          <w:tcPr>
            <w:tcW w:w="0" w:type="auto"/>
            <w:tcBorders>
              <w:top w:val="single" w:sz="6" w:space="0" w:color="auto"/>
              <w:left w:val="single" w:sz="6" w:space="0" w:color="auto"/>
              <w:bottom w:val="single" w:sz="6" w:space="0" w:color="auto"/>
              <w:right w:val="single" w:sz="6" w:space="0" w:color="auto"/>
            </w:tcBorders>
            <w:vAlign w:val="center"/>
            <w:hideMark/>
          </w:tcPr>
          <w:p w14:paraId="35FCF961" w14:textId="77777777" w:rsidR="00D353E3" w:rsidRPr="00D353E3" w:rsidRDefault="00D353E3" w:rsidP="00D353E3">
            <w:pPr>
              <w:jc w:val="both"/>
              <w:rPr>
                <w:rFonts w:ascii="Times New Roman" w:hAnsi="Times New Roman" w:cs="Times New Roman"/>
                <w:sz w:val="24"/>
                <w:szCs w:val="24"/>
              </w:rPr>
            </w:pPr>
            <w:r w:rsidRPr="00D353E3">
              <w:rPr>
                <w:rFonts w:ascii="Times New Roman" w:hAnsi="Times New Roman" w:cs="Times New Roman"/>
                <w:sz w:val="24"/>
                <w:szCs w:val="24"/>
              </w:rPr>
              <w:t>Mega Blood Donation Camp</w:t>
            </w:r>
          </w:p>
        </w:tc>
        <w:tc>
          <w:tcPr>
            <w:tcW w:w="0" w:type="auto"/>
            <w:tcBorders>
              <w:top w:val="single" w:sz="6" w:space="0" w:color="auto"/>
              <w:left w:val="single" w:sz="6" w:space="0" w:color="auto"/>
              <w:bottom w:val="single" w:sz="6" w:space="0" w:color="auto"/>
              <w:right w:val="single" w:sz="6" w:space="0" w:color="auto"/>
            </w:tcBorders>
            <w:vAlign w:val="center"/>
            <w:hideMark/>
          </w:tcPr>
          <w:p w14:paraId="44F7C379" w14:textId="77777777" w:rsidR="00D353E3" w:rsidRPr="00D353E3" w:rsidRDefault="00D353E3" w:rsidP="00D353E3">
            <w:pPr>
              <w:jc w:val="both"/>
              <w:rPr>
                <w:rFonts w:ascii="Times New Roman" w:hAnsi="Times New Roman" w:cs="Times New Roman"/>
                <w:sz w:val="24"/>
                <w:szCs w:val="24"/>
              </w:rPr>
            </w:pPr>
            <w:r w:rsidRPr="00D353E3">
              <w:rPr>
                <w:rFonts w:ascii="Times New Roman" w:hAnsi="Times New Roman" w:cs="Times New Roman"/>
                <w:sz w:val="24"/>
                <w:szCs w:val="24"/>
              </w:rPr>
              <w:t>10/10/2025</w:t>
            </w:r>
          </w:p>
        </w:tc>
      </w:tr>
      <w:tr w:rsidR="00D353E3" w:rsidRPr="00D353E3" w14:paraId="41C8A408" w14:textId="77777777" w:rsidTr="00D74A62">
        <w:trPr>
          <w:trHeight w:val="463"/>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C3C38A6" w14:textId="77777777" w:rsidR="00D353E3" w:rsidRPr="00D353E3" w:rsidRDefault="00D353E3" w:rsidP="00D353E3">
            <w:pPr>
              <w:jc w:val="both"/>
              <w:rPr>
                <w:rFonts w:ascii="Times New Roman" w:hAnsi="Times New Roman" w:cs="Times New Roman"/>
                <w:sz w:val="24"/>
                <w:szCs w:val="24"/>
              </w:rPr>
            </w:pPr>
            <w:r w:rsidRPr="00D353E3">
              <w:rPr>
                <w:rFonts w:ascii="Times New Roman" w:hAnsi="Times New Roman" w:cs="Times New Roman"/>
                <w:sz w:val="24"/>
                <w:szCs w:val="24"/>
              </w:rPr>
              <w:t>5</w:t>
            </w:r>
          </w:p>
        </w:tc>
        <w:tc>
          <w:tcPr>
            <w:tcW w:w="0" w:type="auto"/>
            <w:tcBorders>
              <w:top w:val="single" w:sz="6" w:space="0" w:color="auto"/>
              <w:left w:val="single" w:sz="6" w:space="0" w:color="auto"/>
              <w:bottom w:val="single" w:sz="6" w:space="0" w:color="auto"/>
              <w:right w:val="single" w:sz="6" w:space="0" w:color="auto"/>
            </w:tcBorders>
            <w:vAlign w:val="center"/>
            <w:hideMark/>
          </w:tcPr>
          <w:p w14:paraId="4D55EC61" w14:textId="77777777" w:rsidR="00D353E3" w:rsidRPr="00D353E3" w:rsidRDefault="00D353E3" w:rsidP="00D353E3">
            <w:pPr>
              <w:jc w:val="both"/>
              <w:rPr>
                <w:rFonts w:ascii="Times New Roman" w:hAnsi="Times New Roman" w:cs="Times New Roman"/>
                <w:sz w:val="24"/>
                <w:szCs w:val="24"/>
              </w:rPr>
            </w:pPr>
            <w:r w:rsidRPr="00D353E3">
              <w:rPr>
                <w:rFonts w:ascii="Times New Roman" w:hAnsi="Times New Roman" w:cs="Times New Roman"/>
                <w:sz w:val="24"/>
                <w:szCs w:val="24"/>
              </w:rPr>
              <w:t>Life Skills Training Program (NIMHANS)</w:t>
            </w:r>
          </w:p>
        </w:tc>
        <w:tc>
          <w:tcPr>
            <w:tcW w:w="0" w:type="auto"/>
            <w:tcBorders>
              <w:top w:val="single" w:sz="6" w:space="0" w:color="auto"/>
              <w:left w:val="single" w:sz="6" w:space="0" w:color="auto"/>
              <w:bottom w:val="single" w:sz="6" w:space="0" w:color="auto"/>
              <w:right w:val="single" w:sz="6" w:space="0" w:color="auto"/>
            </w:tcBorders>
            <w:vAlign w:val="center"/>
            <w:hideMark/>
          </w:tcPr>
          <w:p w14:paraId="745A284A" w14:textId="77777777" w:rsidR="00D353E3" w:rsidRPr="00D353E3" w:rsidRDefault="00D353E3" w:rsidP="00D353E3">
            <w:pPr>
              <w:jc w:val="both"/>
              <w:rPr>
                <w:rFonts w:ascii="Times New Roman" w:hAnsi="Times New Roman" w:cs="Times New Roman"/>
                <w:sz w:val="24"/>
                <w:szCs w:val="24"/>
              </w:rPr>
            </w:pPr>
            <w:r w:rsidRPr="00D353E3">
              <w:rPr>
                <w:rFonts w:ascii="Times New Roman" w:hAnsi="Times New Roman" w:cs="Times New Roman"/>
                <w:sz w:val="24"/>
                <w:szCs w:val="24"/>
              </w:rPr>
              <w:t>31/10/2025</w:t>
            </w:r>
          </w:p>
        </w:tc>
      </w:tr>
      <w:tr w:rsidR="00D353E3" w:rsidRPr="00D353E3" w14:paraId="43A3E037" w14:textId="77777777" w:rsidTr="00D74A62">
        <w:trPr>
          <w:trHeight w:val="463"/>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49499834" w14:textId="77777777" w:rsidR="00D353E3" w:rsidRPr="00D353E3" w:rsidRDefault="00D353E3" w:rsidP="00D353E3">
            <w:pPr>
              <w:jc w:val="both"/>
              <w:rPr>
                <w:rFonts w:ascii="Times New Roman" w:hAnsi="Times New Roman" w:cs="Times New Roman"/>
                <w:sz w:val="24"/>
                <w:szCs w:val="24"/>
              </w:rPr>
            </w:pPr>
            <w:r w:rsidRPr="00D353E3">
              <w:rPr>
                <w:rFonts w:ascii="Times New Roman" w:hAnsi="Times New Roman" w:cs="Times New Roman"/>
                <w:sz w:val="24"/>
                <w:szCs w:val="24"/>
              </w:rPr>
              <w:lastRenderedPageBreak/>
              <w:t>6</w:t>
            </w:r>
          </w:p>
        </w:tc>
        <w:tc>
          <w:tcPr>
            <w:tcW w:w="0" w:type="auto"/>
            <w:tcBorders>
              <w:top w:val="single" w:sz="6" w:space="0" w:color="auto"/>
              <w:left w:val="single" w:sz="6" w:space="0" w:color="auto"/>
              <w:bottom w:val="single" w:sz="6" w:space="0" w:color="auto"/>
              <w:right w:val="single" w:sz="6" w:space="0" w:color="auto"/>
            </w:tcBorders>
            <w:vAlign w:val="center"/>
            <w:hideMark/>
          </w:tcPr>
          <w:p w14:paraId="2760DFCE" w14:textId="77777777" w:rsidR="00D353E3" w:rsidRPr="00D353E3" w:rsidRDefault="00D353E3" w:rsidP="00D353E3">
            <w:pPr>
              <w:jc w:val="both"/>
              <w:rPr>
                <w:rFonts w:ascii="Times New Roman" w:hAnsi="Times New Roman" w:cs="Times New Roman"/>
                <w:sz w:val="24"/>
                <w:szCs w:val="24"/>
              </w:rPr>
            </w:pPr>
            <w:r w:rsidRPr="00D353E3">
              <w:rPr>
                <w:rFonts w:ascii="Times New Roman" w:hAnsi="Times New Roman" w:cs="Times New Roman"/>
                <w:sz w:val="24"/>
                <w:szCs w:val="24"/>
              </w:rPr>
              <w:t>Constitutional Day</w:t>
            </w:r>
          </w:p>
        </w:tc>
        <w:tc>
          <w:tcPr>
            <w:tcW w:w="0" w:type="auto"/>
            <w:tcBorders>
              <w:top w:val="single" w:sz="6" w:space="0" w:color="auto"/>
              <w:left w:val="single" w:sz="6" w:space="0" w:color="auto"/>
              <w:bottom w:val="single" w:sz="6" w:space="0" w:color="auto"/>
              <w:right w:val="single" w:sz="6" w:space="0" w:color="auto"/>
            </w:tcBorders>
            <w:vAlign w:val="center"/>
            <w:hideMark/>
          </w:tcPr>
          <w:p w14:paraId="4A769E4E" w14:textId="77777777" w:rsidR="00D353E3" w:rsidRPr="00D353E3" w:rsidRDefault="00D353E3" w:rsidP="00D353E3">
            <w:pPr>
              <w:jc w:val="both"/>
              <w:rPr>
                <w:rFonts w:ascii="Times New Roman" w:hAnsi="Times New Roman" w:cs="Times New Roman"/>
                <w:sz w:val="24"/>
                <w:szCs w:val="24"/>
              </w:rPr>
            </w:pPr>
            <w:r w:rsidRPr="00D353E3">
              <w:rPr>
                <w:rFonts w:ascii="Times New Roman" w:hAnsi="Times New Roman" w:cs="Times New Roman"/>
                <w:sz w:val="24"/>
                <w:szCs w:val="24"/>
              </w:rPr>
              <w:t>26/11/2025</w:t>
            </w:r>
          </w:p>
        </w:tc>
      </w:tr>
      <w:tr w:rsidR="00D353E3" w:rsidRPr="00D353E3" w14:paraId="1F1A584E" w14:textId="77777777" w:rsidTr="00D74A62">
        <w:trPr>
          <w:trHeight w:val="463"/>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0DD7B92" w14:textId="77777777" w:rsidR="00D353E3" w:rsidRPr="00D353E3" w:rsidRDefault="00D353E3" w:rsidP="00D353E3">
            <w:pPr>
              <w:jc w:val="both"/>
              <w:rPr>
                <w:rFonts w:ascii="Times New Roman" w:hAnsi="Times New Roman" w:cs="Times New Roman"/>
                <w:sz w:val="24"/>
                <w:szCs w:val="24"/>
              </w:rPr>
            </w:pPr>
            <w:r w:rsidRPr="00D353E3">
              <w:rPr>
                <w:rFonts w:ascii="Times New Roman" w:hAnsi="Times New Roman" w:cs="Times New Roman"/>
                <w:sz w:val="24"/>
                <w:szCs w:val="24"/>
              </w:rPr>
              <w:t>7</w:t>
            </w:r>
          </w:p>
        </w:tc>
        <w:tc>
          <w:tcPr>
            <w:tcW w:w="0" w:type="auto"/>
            <w:tcBorders>
              <w:top w:val="single" w:sz="6" w:space="0" w:color="auto"/>
              <w:left w:val="single" w:sz="6" w:space="0" w:color="auto"/>
              <w:bottom w:val="single" w:sz="6" w:space="0" w:color="auto"/>
              <w:right w:val="single" w:sz="6" w:space="0" w:color="auto"/>
            </w:tcBorders>
            <w:vAlign w:val="center"/>
            <w:hideMark/>
          </w:tcPr>
          <w:p w14:paraId="4BDA3E7F" w14:textId="77777777" w:rsidR="00D353E3" w:rsidRPr="00D353E3" w:rsidRDefault="00D353E3" w:rsidP="00D353E3">
            <w:pPr>
              <w:jc w:val="both"/>
              <w:rPr>
                <w:rFonts w:ascii="Times New Roman" w:hAnsi="Times New Roman" w:cs="Times New Roman"/>
                <w:sz w:val="24"/>
                <w:szCs w:val="24"/>
              </w:rPr>
            </w:pPr>
            <w:r w:rsidRPr="00D353E3">
              <w:rPr>
                <w:rFonts w:ascii="Times New Roman" w:hAnsi="Times New Roman" w:cs="Times New Roman"/>
                <w:sz w:val="24"/>
                <w:szCs w:val="24"/>
              </w:rPr>
              <w:t>World AIDS Day</w:t>
            </w:r>
          </w:p>
        </w:tc>
        <w:tc>
          <w:tcPr>
            <w:tcW w:w="0" w:type="auto"/>
            <w:tcBorders>
              <w:top w:val="single" w:sz="6" w:space="0" w:color="auto"/>
              <w:left w:val="single" w:sz="6" w:space="0" w:color="auto"/>
              <w:bottom w:val="single" w:sz="6" w:space="0" w:color="auto"/>
              <w:right w:val="single" w:sz="6" w:space="0" w:color="auto"/>
            </w:tcBorders>
            <w:vAlign w:val="center"/>
            <w:hideMark/>
          </w:tcPr>
          <w:p w14:paraId="0E9C594B" w14:textId="77777777" w:rsidR="00D353E3" w:rsidRPr="00D353E3" w:rsidRDefault="00D353E3" w:rsidP="00D353E3">
            <w:pPr>
              <w:jc w:val="both"/>
              <w:rPr>
                <w:rFonts w:ascii="Times New Roman" w:hAnsi="Times New Roman" w:cs="Times New Roman"/>
                <w:sz w:val="24"/>
                <w:szCs w:val="24"/>
              </w:rPr>
            </w:pPr>
            <w:r w:rsidRPr="00D353E3">
              <w:rPr>
                <w:rFonts w:ascii="Times New Roman" w:hAnsi="Times New Roman" w:cs="Times New Roman"/>
                <w:sz w:val="24"/>
                <w:szCs w:val="24"/>
              </w:rPr>
              <w:t>01/12/2025</w:t>
            </w:r>
          </w:p>
        </w:tc>
      </w:tr>
      <w:tr w:rsidR="00D353E3" w:rsidRPr="00D353E3" w14:paraId="6E454D3E" w14:textId="77777777" w:rsidTr="00D74A62">
        <w:trPr>
          <w:trHeight w:val="463"/>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0BA7BCE" w14:textId="77777777" w:rsidR="00D353E3" w:rsidRPr="00D353E3" w:rsidRDefault="00D353E3" w:rsidP="00D353E3">
            <w:pPr>
              <w:jc w:val="both"/>
              <w:rPr>
                <w:rFonts w:ascii="Times New Roman" w:hAnsi="Times New Roman" w:cs="Times New Roman"/>
                <w:sz w:val="24"/>
                <w:szCs w:val="24"/>
              </w:rPr>
            </w:pPr>
            <w:r w:rsidRPr="00D353E3">
              <w:rPr>
                <w:rFonts w:ascii="Times New Roman" w:hAnsi="Times New Roman" w:cs="Times New Roman"/>
                <w:sz w:val="24"/>
                <w:szCs w:val="24"/>
              </w:rPr>
              <w:t>8</w:t>
            </w:r>
          </w:p>
        </w:tc>
        <w:tc>
          <w:tcPr>
            <w:tcW w:w="0" w:type="auto"/>
            <w:tcBorders>
              <w:top w:val="single" w:sz="6" w:space="0" w:color="auto"/>
              <w:left w:val="single" w:sz="6" w:space="0" w:color="auto"/>
              <w:bottom w:val="single" w:sz="6" w:space="0" w:color="auto"/>
              <w:right w:val="single" w:sz="6" w:space="0" w:color="auto"/>
            </w:tcBorders>
            <w:vAlign w:val="center"/>
            <w:hideMark/>
          </w:tcPr>
          <w:p w14:paraId="1D2C7504" w14:textId="77777777" w:rsidR="00D353E3" w:rsidRPr="00D353E3" w:rsidRDefault="00D353E3" w:rsidP="00D353E3">
            <w:pPr>
              <w:jc w:val="both"/>
              <w:rPr>
                <w:rFonts w:ascii="Times New Roman" w:hAnsi="Times New Roman" w:cs="Times New Roman"/>
                <w:sz w:val="24"/>
                <w:szCs w:val="24"/>
              </w:rPr>
            </w:pPr>
            <w:r w:rsidRPr="00D353E3">
              <w:rPr>
                <w:rFonts w:ascii="Times New Roman" w:hAnsi="Times New Roman" w:cs="Times New Roman"/>
                <w:sz w:val="24"/>
                <w:szCs w:val="24"/>
              </w:rPr>
              <w:t>National Youth Day</w:t>
            </w:r>
          </w:p>
        </w:tc>
        <w:tc>
          <w:tcPr>
            <w:tcW w:w="0" w:type="auto"/>
            <w:tcBorders>
              <w:top w:val="single" w:sz="6" w:space="0" w:color="auto"/>
              <w:left w:val="single" w:sz="6" w:space="0" w:color="auto"/>
              <w:bottom w:val="single" w:sz="6" w:space="0" w:color="auto"/>
              <w:right w:val="single" w:sz="6" w:space="0" w:color="auto"/>
            </w:tcBorders>
            <w:vAlign w:val="center"/>
            <w:hideMark/>
          </w:tcPr>
          <w:p w14:paraId="4D91D280" w14:textId="77777777" w:rsidR="00D353E3" w:rsidRPr="00D353E3" w:rsidRDefault="00D353E3" w:rsidP="00D353E3">
            <w:pPr>
              <w:jc w:val="both"/>
              <w:rPr>
                <w:rFonts w:ascii="Times New Roman" w:hAnsi="Times New Roman" w:cs="Times New Roman"/>
                <w:sz w:val="24"/>
                <w:szCs w:val="24"/>
              </w:rPr>
            </w:pPr>
            <w:r w:rsidRPr="00D353E3">
              <w:rPr>
                <w:rFonts w:ascii="Times New Roman" w:hAnsi="Times New Roman" w:cs="Times New Roman"/>
                <w:sz w:val="24"/>
                <w:szCs w:val="24"/>
              </w:rPr>
              <w:t>12/01/2026</w:t>
            </w:r>
          </w:p>
        </w:tc>
      </w:tr>
      <w:tr w:rsidR="00D353E3" w:rsidRPr="00D353E3" w14:paraId="4344075C" w14:textId="77777777" w:rsidTr="00D74A62">
        <w:trPr>
          <w:trHeight w:val="452"/>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73B12E12" w14:textId="77777777" w:rsidR="00D353E3" w:rsidRPr="00D353E3" w:rsidRDefault="00D353E3" w:rsidP="00D353E3">
            <w:pPr>
              <w:jc w:val="both"/>
              <w:rPr>
                <w:rFonts w:ascii="Times New Roman" w:hAnsi="Times New Roman" w:cs="Times New Roman"/>
                <w:sz w:val="24"/>
                <w:szCs w:val="24"/>
              </w:rPr>
            </w:pPr>
            <w:r w:rsidRPr="00D353E3">
              <w:rPr>
                <w:rFonts w:ascii="Times New Roman" w:hAnsi="Times New Roman" w:cs="Times New Roman"/>
                <w:sz w:val="24"/>
                <w:szCs w:val="24"/>
              </w:rPr>
              <w:t>9</w:t>
            </w:r>
          </w:p>
        </w:tc>
        <w:tc>
          <w:tcPr>
            <w:tcW w:w="0" w:type="auto"/>
            <w:tcBorders>
              <w:top w:val="single" w:sz="6" w:space="0" w:color="auto"/>
              <w:left w:val="single" w:sz="6" w:space="0" w:color="auto"/>
              <w:bottom w:val="single" w:sz="6" w:space="0" w:color="auto"/>
              <w:right w:val="single" w:sz="6" w:space="0" w:color="auto"/>
            </w:tcBorders>
            <w:vAlign w:val="center"/>
            <w:hideMark/>
          </w:tcPr>
          <w:p w14:paraId="6F414DC4" w14:textId="77777777" w:rsidR="00D353E3" w:rsidRPr="00D353E3" w:rsidRDefault="00D353E3" w:rsidP="00D353E3">
            <w:pPr>
              <w:jc w:val="both"/>
              <w:rPr>
                <w:rFonts w:ascii="Times New Roman" w:hAnsi="Times New Roman" w:cs="Times New Roman"/>
                <w:sz w:val="24"/>
                <w:szCs w:val="24"/>
              </w:rPr>
            </w:pPr>
            <w:r w:rsidRPr="00D353E3">
              <w:rPr>
                <w:rFonts w:ascii="Times New Roman" w:hAnsi="Times New Roman" w:cs="Times New Roman"/>
                <w:sz w:val="24"/>
                <w:szCs w:val="24"/>
              </w:rPr>
              <w:t>Republic Day</w:t>
            </w:r>
          </w:p>
        </w:tc>
        <w:tc>
          <w:tcPr>
            <w:tcW w:w="0" w:type="auto"/>
            <w:tcBorders>
              <w:top w:val="single" w:sz="6" w:space="0" w:color="auto"/>
              <w:left w:val="single" w:sz="6" w:space="0" w:color="auto"/>
              <w:bottom w:val="single" w:sz="6" w:space="0" w:color="auto"/>
              <w:right w:val="single" w:sz="6" w:space="0" w:color="auto"/>
            </w:tcBorders>
            <w:vAlign w:val="center"/>
            <w:hideMark/>
          </w:tcPr>
          <w:p w14:paraId="37514154" w14:textId="77777777" w:rsidR="00D353E3" w:rsidRPr="00D353E3" w:rsidRDefault="00D353E3" w:rsidP="00D353E3">
            <w:pPr>
              <w:jc w:val="both"/>
              <w:rPr>
                <w:rFonts w:ascii="Times New Roman" w:hAnsi="Times New Roman" w:cs="Times New Roman"/>
                <w:sz w:val="24"/>
                <w:szCs w:val="24"/>
              </w:rPr>
            </w:pPr>
            <w:r w:rsidRPr="00D353E3">
              <w:rPr>
                <w:rFonts w:ascii="Times New Roman" w:hAnsi="Times New Roman" w:cs="Times New Roman"/>
                <w:sz w:val="24"/>
                <w:szCs w:val="24"/>
              </w:rPr>
              <w:t>26/01/2026</w:t>
            </w:r>
          </w:p>
        </w:tc>
      </w:tr>
      <w:tr w:rsidR="00D353E3" w:rsidRPr="00D353E3" w14:paraId="3ADF8579" w14:textId="77777777" w:rsidTr="00D74A62">
        <w:trPr>
          <w:trHeight w:val="463"/>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3DB3814" w14:textId="77777777" w:rsidR="00D353E3" w:rsidRPr="00D353E3" w:rsidRDefault="00D353E3" w:rsidP="00D353E3">
            <w:pPr>
              <w:jc w:val="both"/>
              <w:rPr>
                <w:rFonts w:ascii="Times New Roman" w:hAnsi="Times New Roman" w:cs="Times New Roman"/>
                <w:sz w:val="24"/>
                <w:szCs w:val="24"/>
              </w:rPr>
            </w:pPr>
            <w:r w:rsidRPr="00D353E3">
              <w:rPr>
                <w:rFonts w:ascii="Times New Roman" w:hAnsi="Times New Roman" w:cs="Times New Roman"/>
                <w:sz w:val="24"/>
                <w:szCs w:val="24"/>
              </w:rPr>
              <w:t>10</w:t>
            </w:r>
          </w:p>
        </w:tc>
        <w:tc>
          <w:tcPr>
            <w:tcW w:w="0" w:type="auto"/>
            <w:tcBorders>
              <w:top w:val="single" w:sz="6" w:space="0" w:color="auto"/>
              <w:left w:val="single" w:sz="6" w:space="0" w:color="auto"/>
              <w:bottom w:val="single" w:sz="6" w:space="0" w:color="auto"/>
              <w:right w:val="single" w:sz="6" w:space="0" w:color="auto"/>
            </w:tcBorders>
            <w:vAlign w:val="center"/>
            <w:hideMark/>
          </w:tcPr>
          <w:p w14:paraId="2C032112" w14:textId="77777777" w:rsidR="00D353E3" w:rsidRPr="00D353E3" w:rsidRDefault="00D353E3" w:rsidP="00D353E3">
            <w:pPr>
              <w:jc w:val="both"/>
              <w:rPr>
                <w:rFonts w:ascii="Times New Roman" w:hAnsi="Times New Roman" w:cs="Times New Roman"/>
                <w:sz w:val="24"/>
                <w:szCs w:val="24"/>
              </w:rPr>
            </w:pPr>
            <w:r w:rsidRPr="00D353E3">
              <w:rPr>
                <w:rFonts w:ascii="Times New Roman" w:hAnsi="Times New Roman" w:cs="Times New Roman"/>
                <w:b/>
                <w:bCs/>
                <w:sz w:val="24"/>
                <w:szCs w:val="24"/>
              </w:rPr>
              <w:t>NSS Annual Special Camp</w:t>
            </w:r>
          </w:p>
        </w:tc>
        <w:tc>
          <w:tcPr>
            <w:tcW w:w="0" w:type="auto"/>
            <w:tcBorders>
              <w:top w:val="single" w:sz="6" w:space="0" w:color="auto"/>
              <w:left w:val="single" w:sz="6" w:space="0" w:color="auto"/>
              <w:bottom w:val="single" w:sz="6" w:space="0" w:color="auto"/>
              <w:right w:val="single" w:sz="6" w:space="0" w:color="auto"/>
            </w:tcBorders>
            <w:vAlign w:val="center"/>
            <w:hideMark/>
          </w:tcPr>
          <w:p w14:paraId="0F188629" w14:textId="77777777" w:rsidR="00D353E3" w:rsidRPr="00D353E3" w:rsidRDefault="00D353E3" w:rsidP="00D353E3">
            <w:pPr>
              <w:jc w:val="both"/>
              <w:rPr>
                <w:rFonts w:ascii="Times New Roman" w:hAnsi="Times New Roman" w:cs="Times New Roman"/>
                <w:sz w:val="24"/>
                <w:szCs w:val="24"/>
              </w:rPr>
            </w:pPr>
            <w:r w:rsidRPr="00D353E3">
              <w:rPr>
                <w:rFonts w:ascii="Times New Roman" w:hAnsi="Times New Roman" w:cs="Times New Roman"/>
                <w:b/>
                <w:bCs/>
                <w:sz w:val="24"/>
                <w:szCs w:val="24"/>
              </w:rPr>
              <w:t>FEB-2026</w:t>
            </w:r>
          </w:p>
        </w:tc>
      </w:tr>
      <w:tr w:rsidR="00D353E3" w:rsidRPr="00D353E3" w14:paraId="33B722D4" w14:textId="77777777" w:rsidTr="00D74A62">
        <w:trPr>
          <w:trHeight w:val="463"/>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C103DBD" w14:textId="77777777" w:rsidR="00D353E3" w:rsidRPr="00D353E3" w:rsidRDefault="00D353E3" w:rsidP="00D353E3">
            <w:pPr>
              <w:jc w:val="both"/>
              <w:rPr>
                <w:rFonts w:ascii="Times New Roman" w:hAnsi="Times New Roman" w:cs="Times New Roman"/>
                <w:sz w:val="24"/>
                <w:szCs w:val="24"/>
              </w:rPr>
            </w:pPr>
            <w:r w:rsidRPr="00D353E3">
              <w:rPr>
                <w:rFonts w:ascii="Times New Roman" w:hAnsi="Times New Roman" w:cs="Times New Roman"/>
                <w:sz w:val="24"/>
                <w:szCs w:val="24"/>
              </w:rPr>
              <w:t>11</w:t>
            </w:r>
          </w:p>
        </w:tc>
        <w:tc>
          <w:tcPr>
            <w:tcW w:w="0" w:type="auto"/>
            <w:tcBorders>
              <w:top w:val="single" w:sz="6" w:space="0" w:color="auto"/>
              <w:left w:val="single" w:sz="6" w:space="0" w:color="auto"/>
              <w:bottom w:val="single" w:sz="6" w:space="0" w:color="auto"/>
              <w:right w:val="single" w:sz="6" w:space="0" w:color="auto"/>
            </w:tcBorders>
            <w:vAlign w:val="center"/>
            <w:hideMark/>
          </w:tcPr>
          <w:p w14:paraId="061D39C8" w14:textId="77777777" w:rsidR="00D353E3" w:rsidRPr="00D353E3" w:rsidRDefault="00D353E3" w:rsidP="00D353E3">
            <w:pPr>
              <w:jc w:val="both"/>
              <w:rPr>
                <w:rFonts w:ascii="Times New Roman" w:hAnsi="Times New Roman" w:cs="Times New Roman"/>
                <w:sz w:val="24"/>
                <w:szCs w:val="24"/>
              </w:rPr>
            </w:pPr>
            <w:r w:rsidRPr="00D353E3">
              <w:rPr>
                <w:rFonts w:ascii="Times New Roman" w:hAnsi="Times New Roman" w:cs="Times New Roman"/>
                <w:sz w:val="24"/>
                <w:szCs w:val="24"/>
              </w:rPr>
              <w:t>International Yoga Day</w:t>
            </w:r>
          </w:p>
        </w:tc>
        <w:tc>
          <w:tcPr>
            <w:tcW w:w="0" w:type="auto"/>
            <w:tcBorders>
              <w:top w:val="single" w:sz="6" w:space="0" w:color="auto"/>
              <w:left w:val="single" w:sz="6" w:space="0" w:color="auto"/>
              <w:bottom w:val="single" w:sz="6" w:space="0" w:color="auto"/>
              <w:right w:val="single" w:sz="6" w:space="0" w:color="auto"/>
            </w:tcBorders>
            <w:vAlign w:val="center"/>
            <w:hideMark/>
          </w:tcPr>
          <w:p w14:paraId="2A3E5106" w14:textId="77777777" w:rsidR="00D353E3" w:rsidRPr="00D353E3" w:rsidRDefault="00D353E3" w:rsidP="00D353E3">
            <w:pPr>
              <w:jc w:val="both"/>
              <w:rPr>
                <w:rFonts w:ascii="Times New Roman" w:hAnsi="Times New Roman" w:cs="Times New Roman"/>
                <w:sz w:val="24"/>
                <w:szCs w:val="24"/>
              </w:rPr>
            </w:pPr>
            <w:r w:rsidRPr="00D353E3">
              <w:rPr>
                <w:rFonts w:ascii="Times New Roman" w:hAnsi="Times New Roman" w:cs="Times New Roman"/>
                <w:sz w:val="24"/>
                <w:szCs w:val="24"/>
              </w:rPr>
              <w:t>21/06/2026</w:t>
            </w:r>
          </w:p>
        </w:tc>
      </w:tr>
    </w:tbl>
    <w:p w14:paraId="522BE94B" w14:textId="77777777" w:rsidR="001162E1" w:rsidRPr="00D353E3" w:rsidRDefault="001162E1" w:rsidP="00D353E3">
      <w:pPr>
        <w:jc w:val="both"/>
        <w:rPr>
          <w:rFonts w:ascii="Times New Roman" w:hAnsi="Times New Roman" w:cs="Times New Roman"/>
          <w:sz w:val="24"/>
          <w:szCs w:val="24"/>
        </w:rPr>
      </w:pPr>
    </w:p>
    <w:sectPr w:rsidR="001162E1" w:rsidRPr="00D353E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1686AB" w14:textId="77777777" w:rsidR="008356E1" w:rsidRDefault="008356E1" w:rsidP="00D74A62">
      <w:pPr>
        <w:spacing w:after="0" w:line="240" w:lineRule="auto"/>
      </w:pPr>
      <w:r>
        <w:separator/>
      </w:r>
    </w:p>
  </w:endnote>
  <w:endnote w:type="continuationSeparator" w:id="0">
    <w:p w14:paraId="3EA44D2A" w14:textId="77777777" w:rsidR="008356E1" w:rsidRDefault="008356E1" w:rsidP="00D74A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unga">
    <w:panose1 w:val="020B0502040204020203"/>
    <w:charset w:val="00"/>
    <w:family w:val="swiss"/>
    <w:pitch w:val="variable"/>
    <w:sig w:usb0="004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D7A0D5" w14:textId="77777777" w:rsidR="008356E1" w:rsidRDefault="008356E1" w:rsidP="00D74A62">
      <w:pPr>
        <w:spacing w:after="0" w:line="240" w:lineRule="auto"/>
      </w:pPr>
      <w:r>
        <w:separator/>
      </w:r>
    </w:p>
  </w:footnote>
  <w:footnote w:type="continuationSeparator" w:id="0">
    <w:p w14:paraId="2A4B9ACE" w14:textId="77777777" w:rsidR="008356E1" w:rsidRDefault="008356E1" w:rsidP="00D74A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D00282"/>
    <w:multiLevelType w:val="multilevel"/>
    <w:tmpl w:val="C6842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457E04"/>
    <w:multiLevelType w:val="multilevel"/>
    <w:tmpl w:val="4BFA2C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51F70A0"/>
    <w:multiLevelType w:val="multilevel"/>
    <w:tmpl w:val="09E2A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7582D1E"/>
    <w:multiLevelType w:val="multilevel"/>
    <w:tmpl w:val="28407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6601710">
    <w:abstractNumId w:val="2"/>
  </w:num>
  <w:num w:numId="2" w16cid:durableId="220558504">
    <w:abstractNumId w:val="0"/>
  </w:num>
  <w:num w:numId="3" w16cid:durableId="930889812">
    <w:abstractNumId w:val="1"/>
  </w:num>
  <w:num w:numId="4" w16cid:durableId="2216450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3E3"/>
    <w:rsid w:val="00044643"/>
    <w:rsid w:val="001162E1"/>
    <w:rsid w:val="001855E1"/>
    <w:rsid w:val="0054724F"/>
    <w:rsid w:val="008356E1"/>
    <w:rsid w:val="00905E78"/>
    <w:rsid w:val="00D353E3"/>
    <w:rsid w:val="00D74A62"/>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46066"/>
  <w15:chartTrackingRefBased/>
  <w15:docId w15:val="{26E63B55-2CB1-40E7-9DE6-25F3D91B8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53E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353E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353E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353E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353E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353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53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53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53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53E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353E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353E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353E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353E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353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53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53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53E3"/>
    <w:rPr>
      <w:rFonts w:eastAsiaTheme="majorEastAsia" w:cstheme="majorBidi"/>
      <w:color w:val="272727" w:themeColor="text1" w:themeTint="D8"/>
    </w:rPr>
  </w:style>
  <w:style w:type="paragraph" w:styleId="Title">
    <w:name w:val="Title"/>
    <w:basedOn w:val="Normal"/>
    <w:next w:val="Normal"/>
    <w:link w:val="TitleChar"/>
    <w:uiPriority w:val="10"/>
    <w:qFormat/>
    <w:rsid w:val="00D353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53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53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53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53E3"/>
    <w:pPr>
      <w:spacing w:before="160"/>
      <w:jc w:val="center"/>
    </w:pPr>
    <w:rPr>
      <w:i/>
      <w:iCs/>
      <w:color w:val="404040" w:themeColor="text1" w:themeTint="BF"/>
    </w:rPr>
  </w:style>
  <w:style w:type="character" w:customStyle="1" w:styleId="QuoteChar">
    <w:name w:val="Quote Char"/>
    <w:basedOn w:val="DefaultParagraphFont"/>
    <w:link w:val="Quote"/>
    <w:uiPriority w:val="29"/>
    <w:rsid w:val="00D353E3"/>
    <w:rPr>
      <w:i/>
      <w:iCs/>
      <w:color w:val="404040" w:themeColor="text1" w:themeTint="BF"/>
    </w:rPr>
  </w:style>
  <w:style w:type="paragraph" w:styleId="ListParagraph">
    <w:name w:val="List Paragraph"/>
    <w:basedOn w:val="Normal"/>
    <w:uiPriority w:val="34"/>
    <w:qFormat/>
    <w:rsid w:val="00D353E3"/>
    <w:pPr>
      <w:ind w:left="720"/>
      <w:contextualSpacing/>
    </w:pPr>
  </w:style>
  <w:style w:type="character" w:styleId="IntenseEmphasis">
    <w:name w:val="Intense Emphasis"/>
    <w:basedOn w:val="DefaultParagraphFont"/>
    <w:uiPriority w:val="21"/>
    <w:qFormat/>
    <w:rsid w:val="00D353E3"/>
    <w:rPr>
      <w:i/>
      <w:iCs/>
      <w:color w:val="2F5496" w:themeColor="accent1" w:themeShade="BF"/>
    </w:rPr>
  </w:style>
  <w:style w:type="paragraph" w:styleId="IntenseQuote">
    <w:name w:val="Intense Quote"/>
    <w:basedOn w:val="Normal"/>
    <w:next w:val="Normal"/>
    <w:link w:val="IntenseQuoteChar"/>
    <w:uiPriority w:val="30"/>
    <w:qFormat/>
    <w:rsid w:val="00D353E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353E3"/>
    <w:rPr>
      <w:i/>
      <w:iCs/>
      <w:color w:val="2F5496" w:themeColor="accent1" w:themeShade="BF"/>
    </w:rPr>
  </w:style>
  <w:style w:type="character" w:styleId="IntenseReference">
    <w:name w:val="Intense Reference"/>
    <w:basedOn w:val="DefaultParagraphFont"/>
    <w:uiPriority w:val="32"/>
    <w:qFormat/>
    <w:rsid w:val="00D353E3"/>
    <w:rPr>
      <w:b/>
      <w:bCs/>
      <w:smallCaps/>
      <w:color w:val="2F5496" w:themeColor="accent1" w:themeShade="BF"/>
      <w:spacing w:val="5"/>
    </w:rPr>
  </w:style>
  <w:style w:type="character" w:styleId="Hyperlink">
    <w:name w:val="Hyperlink"/>
    <w:basedOn w:val="DefaultParagraphFont"/>
    <w:uiPriority w:val="99"/>
    <w:unhideWhenUsed/>
    <w:rsid w:val="00D353E3"/>
    <w:rPr>
      <w:color w:val="0563C1" w:themeColor="hyperlink"/>
      <w:u w:val="single"/>
    </w:rPr>
  </w:style>
  <w:style w:type="character" w:styleId="UnresolvedMention">
    <w:name w:val="Unresolved Mention"/>
    <w:basedOn w:val="DefaultParagraphFont"/>
    <w:uiPriority w:val="99"/>
    <w:semiHidden/>
    <w:unhideWhenUsed/>
    <w:rsid w:val="00D353E3"/>
    <w:rPr>
      <w:color w:val="605E5C"/>
      <w:shd w:val="clear" w:color="auto" w:fill="E1DFDD"/>
    </w:rPr>
  </w:style>
  <w:style w:type="paragraph" w:styleId="NormalWeb">
    <w:name w:val="Normal (Web)"/>
    <w:basedOn w:val="Normal"/>
    <w:uiPriority w:val="99"/>
    <w:semiHidden/>
    <w:unhideWhenUsed/>
    <w:rsid w:val="00D74A62"/>
    <w:pPr>
      <w:spacing w:before="100" w:beforeAutospacing="1" w:after="100" w:afterAutospacing="1" w:line="240" w:lineRule="auto"/>
    </w:pPr>
    <w:rPr>
      <w:rFonts w:ascii="Times New Roman" w:eastAsia="Times New Roman" w:hAnsi="Times New Roman" w:cs="Times New Roman"/>
      <w:kern w:val="0"/>
      <w:sz w:val="24"/>
      <w:szCs w:val="24"/>
      <w:lang w:eastAsia="en-IN" w:bidi="kn-IN"/>
      <w14:ligatures w14:val="none"/>
    </w:rPr>
  </w:style>
  <w:style w:type="paragraph" w:styleId="Header">
    <w:name w:val="header"/>
    <w:basedOn w:val="Normal"/>
    <w:link w:val="HeaderChar"/>
    <w:uiPriority w:val="99"/>
    <w:unhideWhenUsed/>
    <w:rsid w:val="00D74A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4A62"/>
  </w:style>
  <w:style w:type="paragraph" w:styleId="Footer">
    <w:name w:val="footer"/>
    <w:basedOn w:val="Normal"/>
    <w:link w:val="FooterChar"/>
    <w:uiPriority w:val="99"/>
    <w:unhideWhenUsed/>
    <w:rsid w:val="00D74A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4A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4</Pages>
  <Words>555</Words>
  <Characters>3165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Yallappa M M</dc:creator>
  <cp:keywords/>
  <dc:description/>
  <cp:lastModifiedBy>Yallappa M M</cp:lastModifiedBy>
  <cp:revision>1</cp:revision>
  <dcterms:created xsi:type="dcterms:W3CDTF">2026-01-15T14:41:00Z</dcterms:created>
  <dcterms:modified xsi:type="dcterms:W3CDTF">2026-01-15T15:03:00Z</dcterms:modified>
</cp:coreProperties>
</file>